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380A8" w14:textId="77777777" w:rsidR="00FA7307" w:rsidRPr="00B314F0" w:rsidRDefault="00FA7307" w:rsidP="00FA7307">
      <w:pPr>
        <w:pStyle w:val="ConsPlusTitle"/>
        <w:jc w:val="center"/>
        <w:rPr>
          <w:rFonts w:ascii="Times New Roman" w:hAnsi="Times New Roman" w:cs="Times New Roman"/>
          <w:sz w:val="26"/>
          <w:szCs w:val="26"/>
        </w:rPr>
      </w:pPr>
      <w:r w:rsidRPr="00B314F0">
        <w:rPr>
          <w:rFonts w:ascii="Times New Roman" w:hAnsi="Times New Roman" w:cs="Times New Roman"/>
          <w:sz w:val="26"/>
          <w:szCs w:val="26"/>
        </w:rPr>
        <w:t>КУРГАНСКАЯ ОБЛАСТЬ</w:t>
      </w:r>
    </w:p>
    <w:p w14:paraId="4A3B79D5" w14:textId="77777777" w:rsidR="00B314F0" w:rsidRDefault="00FA7307" w:rsidP="00B314F0">
      <w:pPr>
        <w:pStyle w:val="ConsPlusTitle"/>
        <w:jc w:val="center"/>
        <w:rPr>
          <w:rFonts w:ascii="Times New Roman" w:hAnsi="Times New Roman" w:cs="Times New Roman"/>
          <w:sz w:val="26"/>
          <w:szCs w:val="26"/>
        </w:rPr>
      </w:pPr>
      <w:r w:rsidRPr="00B314F0">
        <w:rPr>
          <w:rFonts w:ascii="Times New Roman" w:hAnsi="Times New Roman" w:cs="Times New Roman"/>
          <w:sz w:val="26"/>
          <w:szCs w:val="26"/>
        </w:rPr>
        <w:t>ВАРГАШИНСКИЙ МУНИЦИПАЛЬНЫЙ ОКРУГ</w:t>
      </w:r>
    </w:p>
    <w:p w14:paraId="66BDC12F" w14:textId="77777777" w:rsidR="00FA7307" w:rsidRPr="00B314F0" w:rsidRDefault="00FA7307" w:rsidP="00B314F0">
      <w:pPr>
        <w:pStyle w:val="ConsPlusTitle"/>
        <w:jc w:val="center"/>
        <w:rPr>
          <w:rFonts w:ascii="Times New Roman" w:hAnsi="Times New Roman" w:cs="Times New Roman"/>
          <w:sz w:val="26"/>
          <w:szCs w:val="26"/>
        </w:rPr>
      </w:pPr>
      <w:r w:rsidRPr="00B314F0">
        <w:rPr>
          <w:rFonts w:ascii="Times New Roman" w:hAnsi="Times New Roman" w:cs="Times New Roman"/>
          <w:sz w:val="26"/>
          <w:szCs w:val="26"/>
        </w:rPr>
        <w:t>КУРГАНСКОЙ</w:t>
      </w:r>
      <w:r w:rsidR="00B314F0">
        <w:rPr>
          <w:rFonts w:ascii="Times New Roman" w:hAnsi="Times New Roman" w:cs="Times New Roman"/>
          <w:sz w:val="26"/>
          <w:szCs w:val="26"/>
        </w:rPr>
        <w:t xml:space="preserve"> </w:t>
      </w:r>
      <w:r w:rsidRPr="00B314F0">
        <w:rPr>
          <w:rFonts w:ascii="Times New Roman" w:hAnsi="Times New Roman" w:cs="Times New Roman"/>
          <w:sz w:val="26"/>
          <w:szCs w:val="26"/>
        </w:rPr>
        <w:t>ОБЛАСТИ</w:t>
      </w:r>
    </w:p>
    <w:p w14:paraId="18A91BFE" w14:textId="77777777" w:rsidR="00FA7307" w:rsidRPr="00B314F0" w:rsidRDefault="00FA7307" w:rsidP="00FA7307">
      <w:pPr>
        <w:pStyle w:val="ConsPlusTitle"/>
        <w:jc w:val="center"/>
        <w:rPr>
          <w:rFonts w:ascii="Times New Roman" w:hAnsi="Times New Roman" w:cs="Times New Roman"/>
          <w:sz w:val="26"/>
          <w:szCs w:val="26"/>
        </w:rPr>
      </w:pPr>
      <w:r w:rsidRPr="00B314F0">
        <w:rPr>
          <w:rFonts w:ascii="Times New Roman" w:hAnsi="Times New Roman" w:cs="Times New Roman"/>
          <w:sz w:val="26"/>
          <w:szCs w:val="26"/>
        </w:rPr>
        <w:t>АДМИНИСТРАЦИЯ ВАРГАШИНСКОГО МУНИЦИПАЛЬНОГО ОКРУГА</w:t>
      </w:r>
    </w:p>
    <w:p w14:paraId="2AA392AD" w14:textId="77777777" w:rsidR="00FA7307" w:rsidRPr="00B314F0" w:rsidRDefault="00FA7307" w:rsidP="00FA7307">
      <w:pPr>
        <w:pStyle w:val="ConsPlusTitle"/>
        <w:jc w:val="center"/>
        <w:rPr>
          <w:rFonts w:ascii="Times New Roman" w:hAnsi="Times New Roman" w:cs="Times New Roman"/>
          <w:sz w:val="26"/>
          <w:szCs w:val="26"/>
        </w:rPr>
      </w:pPr>
      <w:r w:rsidRPr="00B314F0">
        <w:rPr>
          <w:rFonts w:ascii="Times New Roman" w:hAnsi="Times New Roman" w:cs="Times New Roman"/>
          <w:sz w:val="26"/>
          <w:szCs w:val="26"/>
        </w:rPr>
        <w:t>КУРГАНСКОЙ ОБЛАСТИ</w:t>
      </w:r>
    </w:p>
    <w:p w14:paraId="603EC18D" w14:textId="77777777" w:rsidR="00FA7307" w:rsidRPr="00B314F0" w:rsidRDefault="00FA7307" w:rsidP="00FA7307">
      <w:pPr>
        <w:pStyle w:val="ConsPlusTitle"/>
        <w:jc w:val="center"/>
        <w:rPr>
          <w:rFonts w:ascii="Times New Roman" w:hAnsi="Times New Roman" w:cs="Times New Roman"/>
          <w:sz w:val="26"/>
          <w:szCs w:val="26"/>
        </w:rPr>
      </w:pPr>
    </w:p>
    <w:p w14:paraId="62941BBB" w14:textId="77777777" w:rsidR="00FA7307" w:rsidRPr="00B314F0" w:rsidRDefault="00FA7307" w:rsidP="00FA7307">
      <w:pPr>
        <w:pStyle w:val="ConsPlusTitle"/>
        <w:jc w:val="center"/>
        <w:rPr>
          <w:rFonts w:ascii="Times New Roman" w:hAnsi="Times New Roman" w:cs="Times New Roman"/>
          <w:sz w:val="26"/>
          <w:szCs w:val="26"/>
        </w:rPr>
      </w:pPr>
    </w:p>
    <w:p w14:paraId="66F8C925" w14:textId="77777777" w:rsidR="00FA7307" w:rsidRPr="00B314F0" w:rsidRDefault="00FA7307" w:rsidP="00FA7307">
      <w:pPr>
        <w:pStyle w:val="ConsPlusTitle"/>
        <w:jc w:val="center"/>
        <w:rPr>
          <w:rFonts w:ascii="Times New Roman" w:hAnsi="Times New Roman" w:cs="Times New Roman"/>
          <w:sz w:val="26"/>
          <w:szCs w:val="26"/>
        </w:rPr>
      </w:pPr>
    </w:p>
    <w:p w14:paraId="71498613" w14:textId="77777777" w:rsidR="00FA7307" w:rsidRPr="00B314F0" w:rsidRDefault="00FA7307" w:rsidP="00FA7307">
      <w:pPr>
        <w:pStyle w:val="ConsPlusTitle"/>
        <w:jc w:val="center"/>
        <w:rPr>
          <w:rFonts w:ascii="Times New Roman" w:hAnsi="Times New Roman" w:cs="Times New Roman"/>
          <w:sz w:val="26"/>
          <w:szCs w:val="26"/>
        </w:rPr>
      </w:pPr>
      <w:r w:rsidRPr="00B314F0">
        <w:rPr>
          <w:rFonts w:ascii="Times New Roman" w:hAnsi="Times New Roman" w:cs="Times New Roman"/>
          <w:sz w:val="26"/>
          <w:szCs w:val="26"/>
        </w:rPr>
        <w:t>ПОСТАНОВЛЕНИЕ</w:t>
      </w:r>
    </w:p>
    <w:p w14:paraId="2CA98DDA" w14:textId="77777777" w:rsidR="00FA7307" w:rsidRPr="00B314F0" w:rsidRDefault="00FA7307" w:rsidP="00FA7307">
      <w:pPr>
        <w:pStyle w:val="ConsPlusTitle"/>
        <w:jc w:val="center"/>
        <w:rPr>
          <w:rFonts w:ascii="Times New Roman" w:hAnsi="Times New Roman" w:cs="Times New Roman"/>
          <w:sz w:val="26"/>
          <w:szCs w:val="26"/>
        </w:rPr>
      </w:pPr>
    </w:p>
    <w:p w14:paraId="7FB39CEA" w14:textId="77777777" w:rsidR="00FA7307" w:rsidRPr="00B314F0" w:rsidRDefault="00FA7307" w:rsidP="00FA7307">
      <w:pPr>
        <w:tabs>
          <w:tab w:val="center" w:pos="4962"/>
          <w:tab w:val="right" w:pos="9639"/>
        </w:tabs>
        <w:jc w:val="center"/>
        <w:rPr>
          <w:bCs/>
          <w:sz w:val="26"/>
          <w:szCs w:val="26"/>
        </w:rPr>
      </w:pPr>
    </w:p>
    <w:p w14:paraId="2897AA1B" w14:textId="105BDD91" w:rsidR="00C75F46" w:rsidRPr="00B314F0" w:rsidRDefault="00F8720F" w:rsidP="00C75F46">
      <w:pPr>
        <w:overflowPunct/>
        <w:autoSpaceDE/>
        <w:autoSpaceDN/>
        <w:adjustRightInd/>
        <w:textAlignment w:val="auto"/>
        <w:outlineLvl w:val="0"/>
        <w:rPr>
          <w:b/>
          <w:sz w:val="26"/>
          <w:szCs w:val="26"/>
        </w:rPr>
      </w:pPr>
      <w:r>
        <w:rPr>
          <w:b/>
          <w:sz w:val="26"/>
          <w:szCs w:val="26"/>
        </w:rPr>
        <w:t xml:space="preserve">от </w:t>
      </w:r>
      <w:r w:rsidR="00474C8B">
        <w:rPr>
          <w:b/>
          <w:sz w:val="26"/>
          <w:szCs w:val="26"/>
        </w:rPr>
        <w:t>25 марта 2026 года</w:t>
      </w:r>
      <w:r w:rsidR="00686576" w:rsidRPr="00B314F0">
        <w:rPr>
          <w:b/>
          <w:sz w:val="26"/>
          <w:szCs w:val="26"/>
        </w:rPr>
        <w:t xml:space="preserve"> </w:t>
      </w:r>
      <w:r w:rsidR="00B311B6" w:rsidRPr="00B314F0">
        <w:rPr>
          <w:b/>
          <w:sz w:val="26"/>
          <w:szCs w:val="26"/>
        </w:rPr>
        <w:t>№</w:t>
      </w:r>
      <w:r w:rsidR="00276292" w:rsidRPr="00B314F0">
        <w:rPr>
          <w:b/>
          <w:sz w:val="26"/>
          <w:szCs w:val="26"/>
        </w:rPr>
        <w:t xml:space="preserve"> </w:t>
      </w:r>
      <w:r w:rsidR="00474C8B">
        <w:rPr>
          <w:b/>
          <w:sz w:val="26"/>
          <w:szCs w:val="26"/>
        </w:rPr>
        <w:t>182</w:t>
      </w:r>
    </w:p>
    <w:p w14:paraId="5D659344" w14:textId="77777777" w:rsidR="00C75F46" w:rsidRPr="00B314F0" w:rsidRDefault="00C75F46" w:rsidP="00C75F46">
      <w:pPr>
        <w:overflowPunct/>
        <w:autoSpaceDE/>
        <w:autoSpaceDN/>
        <w:adjustRightInd/>
        <w:textAlignment w:val="auto"/>
        <w:outlineLvl w:val="0"/>
        <w:rPr>
          <w:b/>
          <w:sz w:val="26"/>
          <w:szCs w:val="26"/>
        </w:rPr>
      </w:pPr>
      <w:r w:rsidRPr="00B314F0">
        <w:rPr>
          <w:b/>
          <w:sz w:val="26"/>
          <w:szCs w:val="26"/>
        </w:rPr>
        <w:t>р.п. Варгаши</w:t>
      </w:r>
    </w:p>
    <w:p w14:paraId="1CCF8028" w14:textId="77777777" w:rsidR="000C7614" w:rsidRPr="00B314F0" w:rsidRDefault="000C7614" w:rsidP="000C7614">
      <w:pPr>
        <w:ind w:firstLine="709"/>
        <w:jc w:val="both"/>
        <w:rPr>
          <w:sz w:val="26"/>
          <w:szCs w:val="26"/>
        </w:rPr>
      </w:pPr>
    </w:p>
    <w:p w14:paraId="5F7439F3" w14:textId="77777777" w:rsidR="00931713" w:rsidRPr="00931713" w:rsidRDefault="00931713" w:rsidP="002061AD">
      <w:pPr>
        <w:pStyle w:val="1"/>
        <w:ind w:firstLine="0"/>
        <w:contextualSpacing/>
        <w:jc w:val="center"/>
        <w:rPr>
          <w:b/>
          <w:sz w:val="26"/>
          <w:szCs w:val="26"/>
        </w:rPr>
      </w:pPr>
      <w:r w:rsidRPr="00931713">
        <w:rPr>
          <w:b/>
          <w:sz w:val="26"/>
          <w:szCs w:val="26"/>
        </w:rPr>
        <w:t>О внесении изменения в постановление Администрации Варгашинского муниципального округа Курганской области от 16 ноября 2023 года №306</w:t>
      </w:r>
    </w:p>
    <w:p w14:paraId="08DFFAB2" w14:textId="77777777" w:rsidR="000C7614" w:rsidRPr="00931713" w:rsidRDefault="00931713" w:rsidP="002061AD">
      <w:pPr>
        <w:pStyle w:val="1"/>
        <w:ind w:firstLine="0"/>
        <w:contextualSpacing/>
        <w:jc w:val="center"/>
        <w:rPr>
          <w:b/>
          <w:bCs/>
          <w:color w:val="000000"/>
          <w:sz w:val="26"/>
          <w:szCs w:val="26"/>
        </w:rPr>
      </w:pPr>
      <w:r w:rsidRPr="00931713">
        <w:rPr>
          <w:b/>
          <w:sz w:val="26"/>
          <w:szCs w:val="26"/>
        </w:rPr>
        <w:t xml:space="preserve"> «Об утверждении реестра муниципальных маршрутов регулярных перевозок Варгашинского муниципального округа Курганской области»</w:t>
      </w:r>
    </w:p>
    <w:p w14:paraId="13A122DC" w14:textId="77777777" w:rsidR="00DC266D" w:rsidRPr="00AC20FD" w:rsidRDefault="00DC266D" w:rsidP="00DC266D">
      <w:pPr>
        <w:pStyle w:val="Default"/>
        <w:rPr>
          <w:sz w:val="26"/>
          <w:szCs w:val="26"/>
        </w:rPr>
      </w:pPr>
    </w:p>
    <w:p w14:paraId="27C2FB22" w14:textId="77777777" w:rsidR="002230A2" w:rsidRPr="00AC20FD" w:rsidRDefault="00DC266D" w:rsidP="00DC266D">
      <w:pPr>
        <w:ind w:firstLine="709"/>
        <w:jc w:val="both"/>
        <w:rPr>
          <w:b/>
          <w:sz w:val="26"/>
          <w:szCs w:val="26"/>
        </w:rPr>
      </w:pPr>
      <w:r w:rsidRPr="00AC20FD">
        <w:rPr>
          <w:sz w:val="26"/>
          <w:szCs w:val="26"/>
        </w:rPr>
        <w:t xml:space="preserve"> В соответствии с Федеральными законами от 06.10.2003 г. № 131-ФЗ «Об общих принципах организации местного самоуправления в Российской Федерации», от 13.07.2015г. № 220-ФЗ «Об организации регулярных перевозок пассажиров и багажа автомобильным транспортом и наземным электрическим транспортом в Российской Федерации и о внесении изменений в отдельные законодательные акты Российской Федерации», </w:t>
      </w:r>
      <w:r w:rsidR="000C7614" w:rsidRPr="00AC20FD">
        <w:rPr>
          <w:sz w:val="26"/>
          <w:szCs w:val="26"/>
        </w:rPr>
        <w:t xml:space="preserve">Администрация Варгашинского </w:t>
      </w:r>
      <w:r w:rsidR="00A16C21" w:rsidRPr="00AC20FD">
        <w:rPr>
          <w:sz w:val="26"/>
          <w:szCs w:val="26"/>
        </w:rPr>
        <w:t xml:space="preserve">муниципального округа </w:t>
      </w:r>
      <w:r w:rsidR="000861E2" w:rsidRPr="00AC20FD">
        <w:rPr>
          <w:sz w:val="26"/>
          <w:szCs w:val="26"/>
        </w:rPr>
        <w:t>Курганской области</w:t>
      </w:r>
      <w:r w:rsidR="000C7614" w:rsidRPr="00AC20FD">
        <w:rPr>
          <w:sz w:val="26"/>
          <w:szCs w:val="26"/>
        </w:rPr>
        <w:t xml:space="preserve"> ПОСТАНОВЛЯЕТ:</w:t>
      </w:r>
      <w:r w:rsidR="000C7614" w:rsidRPr="00AC20FD">
        <w:rPr>
          <w:b/>
          <w:sz w:val="26"/>
          <w:szCs w:val="26"/>
        </w:rPr>
        <w:t xml:space="preserve"> </w:t>
      </w:r>
    </w:p>
    <w:p w14:paraId="7E291D71" w14:textId="77777777" w:rsidR="00533F32" w:rsidRPr="00931713" w:rsidRDefault="00DC266D" w:rsidP="00DC266D">
      <w:pPr>
        <w:pStyle w:val="1"/>
        <w:numPr>
          <w:ilvl w:val="0"/>
          <w:numId w:val="4"/>
        </w:numPr>
        <w:tabs>
          <w:tab w:val="left" w:pos="1011"/>
        </w:tabs>
        <w:ind w:firstLine="520"/>
        <w:jc w:val="both"/>
        <w:rPr>
          <w:sz w:val="26"/>
          <w:szCs w:val="26"/>
        </w:rPr>
      </w:pPr>
      <w:bookmarkStart w:id="0" w:name="bookmark1"/>
      <w:bookmarkEnd w:id="0"/>
      <w:r w:rsidRPr="00931713">
        <w:rPr>
          <w:sz w:val="26"/>
          <w:szCs w:val="26"/>
        </w:rPr>
        <w:t xml:space="preserve"> </w:t>
      </w:r>
      <w:r w:rsidR="00931713" w:rsidRPr="00931713">
        <w:rPr>
          <w:sz w:val="26"/>
          <w:szCs w:val="26"/>
        </w:rPr>
        <w:t>Внести изменение в приложение к постановлению Администрации Варгашинского муниципального округа Курганской области от 16 ноября 2023 года №306 «Об утверждении реестра муниципальных маршрутов регулярных перевозок Варгашинского муниципального округа Курганской области», изложив его в редакции, согласно приложению к настоящему постановлению.</w:t>
      </w:r>
    </w:p>
    <w:p w14:paraId="0A5B6CF1" w14:textId="77777777" w:rsidR="00533F32" w:rsidRPr="00AC20FD" w:rsidRDefault="00FA7307" w:rsidP="00533F32">
      <w:pPr>
        <w:pStyle w:val="1"/>
        <w:numPr>
          <w:ilvl w:val="0"/>
          <w:numId w:val="4"/>
        </w:numPr>
        <w:tabs>
          <w:tab w:val="left" w:pos="1011"/>
        </w:tabs>
        <w:ind w:firstLine="520"/>
        <w:jc w:val="both"/>
        <w:rPr>
          <w:sz w:val="26"/>
          <w:szCs w:val="26"/>
        </w:rPr>
      </w:pPr>
      <w:r w:rsidRPr="00AC20FD">
        <w:rPr>
          <w:sz w:val="26"/>
          <w:szCs w:val="26"/>
        </w:rPr>
        <w:t>Настоящее п</w:t>
      </w:r>
      <w:r w:rsidRPr="00AC20FD">
        <w:rPr>
          <w:color w:val="000000"/>
          <w:sz w:val="26"/>
          <w:szCs w:val="26"/>
        </w:rPr>
        <w:t xml:space="preserve">остановление </w:t>
      </w:r>
      <w:r w:rsidRPr="00AC20FD">
        <w:rPr>
          <w:sz w:val="26"/>
          <w:szCs w:val="26"/>
        </w:rPr>
        <w:t xml:space="preserve">вступает в силу </w:t>
      </w:r>
      <w:r w:rsidR="004729C6" w:rsidRPr="00AC20FD">
        <w:rPr>
          <w:sz w:val="26"/>
          <w:szCs w:val="26"/>
        </w:rPr>
        <w:t>после официального</w:t>
      </w:r>
      <w:r w:rsidRPr="00AC20FD">
        <w:rPr>
          <w:sz w:val="26"/>
          <w:szCs w:val="26"/>
        </w:rPr>
        <w:t xml:space="preserve"> </w:t>
      </w:r>
      <w:r w:rsidR="00D25E23" w:rsidRPr="00AC20FD">
        <w:rPr>
          <w:sz w:val="26"/>
          <w:szCs w:val="26"/>
        </w:rPr>
        <w:t>обнародования</w:t>
      </w:r>
      <w:r w:rsidRPr="00AC20FD">
        <w:rPr>
          <w:color w:val="000000"/>
          <w:sz w:val="26"/>
          <w:szCs w:val="26"/>
        </w:rPr>
        <w:t>.</w:t>
      </w:r>
    </w:p>
    <w:p w14:paraId="706F1AD0" w14:textId="77777777" w:rsidR="009B1F8E" w:rsidRPr="00AC20FD" w:rsidRDefault="009B1F8E" w:rsidP="00533F32">
      <w:pPr>
        <w:pStyle w:val="1"/>
        <w:numPr>
          <w:ilvl w:val="0"/>
          <w:numId w:val="4"/>
        </w:numPr>
        <w:tabs>
          <w:tab w:val="left" w:pos="1011"/>
        </w:tabs>
        <w:ind w:firstLine="520"/>
        <w:jc w:val="both"/>
        <w:rPr>
          <w:sz w:val="26"/>
          <w:szCs w:val="26"/>
        </w:rPr>
      </w:pPr>
      <w:r w:rsidRPr="00AC20FD">
        <w:rPr>
          <w:sz w:val="26"/>
          <w:szCs w:val="26"/>
        </w:rPr>
        <w:t>Настоящее постановление обнародовать в порядке, установленном Уставом Варгашинского муниципального округа Курганской области.</w:t>
      </w:r>
    </w:p>
    <w:p w14:paraId="71647F6B" w14:textId="77777777" w:rsidR="000C7614" w:rsidRPr="00AC20FD" w:rsidRDefault="000C7614" w:rsidP="00533F32">
      <w:pPr>
        <w:pStyle w:val="1"/>
        <w:numPr>
          <w:ilvl w:val="0"/>
          <w:numId w:val="4"/>
        </w:numPr>
        <w:tabs>
          <w:tab w:val="left" w:pos="1011"/>
        </w:tabs>
        <w:ind w:firstLine="520"/>
        <w:jc w:val="both"/>
        <w:rPr>
          <w:sz w:val="26"/>
          <w:szCs w:val="26"/>
        </w:rPr>
      </w:pPr>
      <w:r w:rsidRPr="00AC20FD">
        <w:rPr>
          <w:sz w:val="26"/>
          <w:szCs w:val="26"/>
        </w:rPr>
        <w:t xml:space="preserve">Контроль за выполнением настоящего постановления возложить на </w:t>
      </w:r>
      <w:r w:rsidR="00F8720F" w:rsidRPr="00AC20FD">
        <w:rPr>
          <w:sz w:val="26"/>
          <w:szCs w:val="26"/>
        </w:rPr>
        <w:t xml:space="preserve">начальника управления </w:t>
      </w:r>
      <w:r w:rsidRPr="00AC20FD">
        <w:rPr>
          <w:sz w:val="26"/>
          <w:szCs w:val="26"/>
        </w:rPr>
        <w:t>жилищно-коммунального хозяйства, транспорта и дорожной деятельности Администрации Варгашинского</w:t>
      </w:r>
      <w:r w:rsidR="00276292" w:rsidRPr="00AC20FD">
        <w:rPr>
          <w:sz w:val="26"/>
          <w:szCs w:val="26"/>
        </w:rPr>
        <w:t xml:space="preserve"> муниципального округа Курганской области</w:t>
      </w:r>
      <w:r w:rsidRPr="00AC20FD">
        <w:rPr>
          <w:sz w:val="26"/>
          <w:szCs w:val="26"/>
        </w:rPr>
        <w:t>.</w:t>
      </w:r>
    </w:p>
    <w:p w14:paraId="37790E67" w14:textId="77777777" w:rsidR="000C7614" w:rsidRPr="00AC20FD" w:rsidRDefault="000C7614" w:rsidP="000C7614">
      <w:pPr>
        <w:jc w:val="both"/>
        <w:rPr>
          <w:sz w:val="26"/>
          <w:szCs w:val="26"/>
        </w:rPr>
      </w:pPr>
    </w:p>
    <w:p w14:paraId="3A2A59DD" w14:textId="77777777" w:rsidR="009B1F8E" w:rsidRPr="00AC20FD" w:rsidRDefault="009B1F8E" w:rsidP="000C7614">
      <w:pPr>
        <w:jc w:val="both"/>
        <w:rPr>
          <w:sz w:val="26"/>
          <w:szCs w:val="26"/>
        </w:rPr>
      </w:pPr>
    </w:p>
    <w:p w14:paraId="05C641F7" w14:textId="77777777" w:rsidR="000C7614" w:rsidRPr="00AC20FD" w:rsidRDefault="000C7614" w:rsidP="000C7614">
      <w:pPr>
        <w:jc w:val="both"/>
        <w:rPr>
          <w:sz w:val="26"/>
          <w:szCs w:val="26"/>
        </w:rPr>
      </w:pPr>
      <w:r w:rsidRPr="00AC20FD">
        <w:rPr>
          <w:sz w:val="26"/>
          <w:szCs w:val="26"/>
        </w:rPr>
        <w:t xml:space="preserve"> </w:t>
      </w:r>
    </w:p>
    <w:p w14:paraId="21DD4992" w14:textId="77777777" w:rsidR="00B314F0" w:rsidRPr="00AC20FD" w:rsidRDefault="000C7614" w:rsidP="000C7614">
      <w:pPr>
        <w:jc w:val="both"/>
        <w:rPr>
          <w:sz w:val="26"/>
          <w:szCs w:val="26"/>
        </w:rPr>
      </w:pPr>
      <w:r w:rsidRPr="00AC20FD">
        <w:rPr>
          <w:sz w:val="26"/>
          <w:szCs w:val="26"/>
        </w:rPr>
        <w:t>Глав</w:t>
      </w:r>
      <w:r w:rsidR="004470B1" w:rsidRPr="00AC20FD">
        <w:rPr>
          <w:sz w:val="26"/>
          <w:szCs w:val="26"/>
        </w:rPr>
        <w:t>а</w:t>
      </w:r>
      <w:r w:rsidRPr="00AC20FD">
        <w:rPr>
          <w:sz w:val="26"/>
          <w:szCs w:val="26"/>
        </w:rPr>
        <w:t xml:space="preserve"> Варгашинского</w:t>
      </w:r>
      <w:r w:rsidR="00FA7307" w:rsidRPr="00AC20FD">
        <w:rPr>
          <w:sz w:val="26"/>
          <w:szCs w:val="26"/>
        </w:rPr>
        <w:t xml:space="preserve"> </w:t>
      </w:r>
      <w:r w:rsidR="00B314F0" w:rsidRPr="00AC20FD">
        <w:rPr>
          <w:sz w:val="26"/>
          <w:szCs w:val="26"/>
        </w:rPr>
        <w:t>муниципального округа</w:t>
      </w:r>
    </w:p>
    <w:p w14:paraId="415C194A" w14:textId="77777777" w:rsidR="000C7614" w:rsidRPr="00AC20FD" w:rsidRDefault="00B314F0" w:rsidP="000C7614">
      <w:pPr>
        <w:jc w:val="both"/>
        <w:rPr>
          <w:sz w:val="26"/>
          <w:szCs w:val="26"/>
        </w:rPr>
      </w:pPr>
      <w:r w:rsidRPr="00AC20FD">
        <w:rPr>
          <w:sz w:val="26"/>
          <w:szCs w:val="26"/>
        </w:rPr>
        <w:t>Курганской</w:t>
      </w:r>
      <w:r w:rsidR="00DC266D" w:rsidRPr="00AC20FD">
        <w:rPr>
          <w:sz w:val="26"/>
          <w:szCs w:val="26"/>
        </w:rPr>
        <w:t xml:space="preserve"> </w:t>
      </w:r>
      <w:r w:rsidRPr="00AC20FD">
        <w:rPr>
          <w:sz w:val="26"/>
          <w:szCs w:val="26"/>
        </w:rPr>
        <w:t xml:space="preserve">области                                            </w:t>
      </w:r>
      <w:r w:rsidR="002C3B5C" w:rsidRPr="00AC20FD">
        <w:rPr>
          <w:sz w:val="26"/>
          <w:szCs w:val="26"/>
        </w:rPr>
        <w:t xml:space="preserve">                    </w:t>
      </w:r>
      <w:r w:rsidRPr="00AC20FD">
        <w:rPr>
          <w:sz w:val="26"/>
          <w:szCs w:val="26"/>
        </w:rPr>
        <w:t xml:space="preserve">       </w:t>
      </w:r>
      <w:r w:rsidR="00F04635">
        <w:rPr>
          <w:sz w:val="26"/>
          <w:szCs w:val="26"/>
        </w:rPr>
        <w:t xml:space="preserve">          </w:t>
      </w:r>
      <w:r w:rsidRPr="00AC20FD">
        <w:rPr>
          <w:sz w:val="26"/>
          <w:szCs w:val="26"/>
        </w:rPr>
        <w:t xml:space="preserve"> </w:t>
      </w:r>
      <w:r w:rsidR="00DC266D" w:rsidRPr="00AC20FD">
        <w:rPr>
          <w:sz w:val="26"/>
          <w:szCs w:val="26"/>
        </w:rPr>
        <w:t xml:space="preserve"> </w:t>
      </w:r>
      <w:r w:rsidR="00F8720F" w:rsidRPr="00AC20FD">
        <w:rPr>
          <w:sz w:val="26"/>
          <w:szCs w:val="26"/>
        </w:rPr>
        <w:t>Э.В. Тимофеев</w:t>
      </w:r>
      <w:r w:rsidR="002C3B5C" w:rsidRPr="00AC20FD">
        <w:rPr>
          <w:sz w:val="26"/>
          <w:szCs w:val="26"/>
        </w:rPr>
        <w:t xml:space="preserve"> </w:t>
      </w:r>
    </w:p>
    <w:p w14:paraId="05430F04" w14:textId="77777777" w:rsidR="00F04635" w:rsidRDefault="00F04635" w:rsidP="00EE38E8">
      <w:pPr>
        <w:jc w:val="right"/>
        <w:rPr>
          <w:sz w:val="22"/>
          <w:szCs w:val="22"/>
        </w:rPr>
        <w:sectPr w:rsidR="00F04635" w:rsidSect="001B1CC3">
          <w:pgSz w:w="11907" w:h="16840" w:code="9"/>
          <w:pgMar w:top="1134" w:right="850" w:bottom="1134" w:left="1701" w:header="567" w:footer="567" w:gutter="0"/>
          <w:cols w:space="720"/>
          <w:formProt w:val="0"/>
          <w:noEndnote/>
          <w:docGrid w:linePitch="272"/>
        </w:sectPr>
      </w:pPr>
    </w:p>
    <w:tbl>
      <w:tblPr>
        <w:tblStyle w:val="a7"/>
        <w:tblW w:w="14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1"/>
        <w:gridCol w:w="4819"/>
      </w:tblGrid>
      <w:tr w:rsidR="00EE38E8" w:rsidRPr="00F04635" w14:paraId="43BC079C" w14:textId="77777777" w:rsidTr="00931713">
        <w:trPr>
          <w:trHeight w:val="2556"/>
        </w:trPr>
        <w:tc>
          <w:tcPr>
            <w:tcW w:w="10031" w:type="dxa"/>
          </w:tcPr>
          <w:p w14:paraId="78A3CBD7" w14:textId="77777777" w:rsidR="00EE38E8" w:rsidRPr="00F04635" w:rsidRDefault="00EE38E8" w:rsidP="00EE38E8">
            <w:pPr>
              <w:jc w:val="right"/>
              <w:rPr>
                <w:sz w:val="22"/>
                <w:szCs w:val="22"/>
              </w:rPr>
            </w:pPr>
          </w:p>
        </w:tc>
        <w:tc>
          <w:tcPr>
            <w:tcW w:w="4819" w:type="dxa"/>
          </w:tcPr>
          <w:p w14:paraId="3ECFEA92" w14:textId="51BE757F" w:rsidR="00EE38E8" w:rsidRPr="00931713" w:rsidRDefault="00EE38E8" w:rsidP="00EE38E8">
            <w:pPr>
              <w:jc w:val="both"/>
              <w:rPr>
                <w:sz w:val="24"/>
                <w:szCs w:val="24"/>
              </w:rPr>
            </w:pPr>
            <w:r w:rsidRPr="00931713">
              <w:rPr>
                <w:sz w:val="24"/>
                <w:szCs w:val="24"/>
              </w:rPr>
              <w:t>Приложение  к постановлению Администрации Варгашинского муниципального окр</w:t>
            </w:r>
            <w:r w:rsidR="002230A2" w:rsidRPr="00931713">
              <w:rPr>
                <w:sz w:val="24"/>
                <w:szCs w:val="24"/>
              </w:rPr>
              <w:t xml:space="preserve">уга Курганской области от </w:t>
            </w:r>
            <w:r w:rsidR="00474C8B">
              <w:rPr>
                <w:sz w:val="24"/>
                <w:szCs w:val="24"/>
              </w:rPr>
              <w:t>25 марта 2026 года</w:t>
            </w:r>
            <w:r w:rsidRPr="00931713">
              <w:rPr>
                <w:sz w:val="24"/>
                <w:szCs w:val="24"/>
              </w:rPr>
              <w:t xml:space="preserve"> № </w:t>
            </w:r>
            <w:r w:rsidR="00474C8B">
              <w:rPr>
                <w:sz w:val="24"/>
                <w:szCs w:val="24"/>
              </w:rPr>
              <w:t>182</w:t>
            </w:r>
          </w:p>
          <w:p w14:paraId="4966B96E" w14:textId="77777777" w:rsidR="00931713" w:rsidRPr="00931713" w:rsidRDefault="00EE38E8" w:rsidP="00931713">
            <w:pPr>
              <w:pStyle w:val="1"/>
              <w:ind w:firstLine="0"/>
              <w:contextualSpacing/>
              <w:jc w:val="both"/>
              <w:rPr>
                <w:sz w:val="24"/>
                <w:szCs w:val="24"/>
              </w:rPr>
            </w:pPr>
            <w:r w:rsidRPr="00931713">
              <w:rPr>
                <w:sz w:val="24"/>
                <w:szCs w:val="24"/>
              </w:rPr>
              <w:t>«</w:t>
            </w:r>
            <w:r w:rsidR="00931713" w:rsidRPr="00931713">
              <w:rPr>
                <w:sz w:val="24"/>
                <w:szCs w:val="24"/>
              </w:rPr>
              <w:t>О внесении изменения в постановление Администрации Варгашинского муниципального округа Курганской области от 16 ноября 2023 года №306</w:t>
            </w:r>
          </w:p>
          <w:p w14:paraId="04E49B5D" w14:textId="77777777" w:rsidR="00EE38E8" w:rsidRDefault="00931713" w:rsidP="00931713">
            <w:pPr>
              <w:pStyle w:val="1"/>
              <w:ind w:firstLine="0"/>
              <w:contextualSpacing/>
              <w:jc w:val="both"/>
            </w:pPr>
            <w:r w:rsidRPr="00931713">
              <w:rPr>
                <w:sz w:val="24"/>
                <w:szCs w:val="24"/>
              </w:rPr>
              <w:t xml:space="preserve"> «Об утверждении реестра муниципальных маршрутов регулярных перевозок Варгашинского муниципального округа Курганской области</w:t>
            </w:r>
            <w:r w:rsidRPr="00931713">
              <w:rPr>
                <w:b/>
                <w:sz w:val="24"/>
                <w:szCs w:val="24"/>
              </w:rPr>
              <w:t>»</w:t>
            </w:r>
          </w:p>
          <w:p w14:paraId="5128EF90" w14:textId="77777777" w:rsidR="00931713" w:rsidRDefault="00931713" w:rsidP="00931713">
            <w:pPr>
              <w:pStyle w:val="1"/>
              <w:ind w:firstLine="0"/>
              <w:contextualSpacing/>
            </w:pPr>
          </w:p>
          <w:p w14:paraId="2A7B4AAB" w14:textId="77777777" w:rsidR="00931713" w:rsidRPr="00931713" w:rsidRDefault="00931713" w:rsidP="00931713">
            <w:pPr>
              <w:overflowPunct/>
              <w:autoSpaceDE/>
              <w:adjustRightInd/>
              <w:jc w:val="both"/>
              <w:rPr>
                <w:color w:val="000000"/>
                <w:sz w:val="24"/>
                <w:szCs w:val="24"/>
              </w:rPr>
            </w:pPr>
            <w:r w:rsidRPr="00931713">
              <w:rPr>
                <w:color w:val="000000"/>
                <w:sz w:val="24"/>
                <w:szCs w:val="24"/>
              </w:rPr>
              <w:t xml:space="preserve">«Приложение к постановлению </w:t>
            </w:r>
            <w:r w:rsidRPr="00931713">
              <w:rPr>
                <w:sz w:val="24"/>
                <w:szCs w:val="24"/>
              </w:rPr>
              <w:t>Администрации Варгашинского муниципального округа Курганской области от 16 ноября 2023 года № 306 «Об утверждении реестра муниципальных маршрутов регулярных перевозок Варгашинского муниципального округа Курганской области»</w:t>
            </w:r>
            <w:r w:rsidRPr="00931713">
              <w:rPr>
                <w:color w:val="000000"/>
                <w:sz w:val="24"/>
                <w:szCs w:val="24"/>
              </w:rPr>
              <w:t xml:space="preserve"> </w:t>
            </w:r>
          </w:p>
          <w:p w14:paraId="56EC566A" w14:textId="77777777" w:rsidR="00931713" w:rsidRPr="00931713" w:rsidRDefault="00931713" w:rsidP="00931713">
            <w:pPr>
              <w:pStyle w:val="1"/>
              <w:ind w:firstLine="0"/>
              <w:contextualSpacing/>
              <w:rPr>
                <w:b/>
                <w:bCs/>
                <w:color w:val="000000"/>
                <w:sz w:val="24"/>
                <w:szCs w:val="24"/>
              </w:rPr>
            </w:pPr>
          </w:p>
        </w:tc>
      </w:tr>
    </w:tbl>
    <w:p w14:paraId="1F7CC31E" w14:textId="77777777" w:rsidR="00F04635" w:rsidRDefault="00F04635" w:rsidP="00DC266D">
      <w:pPr>
        <w:tabs>
          <w:tab w:val="left" w:pos="-60"/>
        </w:tabs>
        <w:jc w:val="center"/>
        <w:rPr>
          <w:sz w:val="22"/>
          <w:szCs w:val="22"/>
        </w:rPr>
      </w:pPr>
    </w:p>
    <w:p w14:paraId="10560867" w14:textId="77777777" w:rsidR="00DC266D" w:rsidRPr="00F04635" w:rsidRDefault="00AC20FD" w:rsidP="00DC266D">
      <w:pPr>
        <w:tabs>
          <w:tab w:val="left" w:pos="-60"/>
        </w:tabs>
        <w:jc w:val="center"/>
        <w:rPr>
          <w:sz w:val="22"/>
          <w:szCs w:val="22"/>
        </w:rPr>
      </w:pPr>
      <w:r w:rsidRPr="00F04635">
        <w:rPr>
          <w:sz w:val="22"/>
          <w:szCs w:val="22"/>
        </w:rPr>
        <w:t>Реестр муниципальных маршрутов регулярных перевозок Варгашинского муниципального округа Курганской области</w:t>
      </w:r>
    </w:p>
    <w:p w14:paraId="4F8D1B3A" w14:textId="77777777" w:rsidR="00AC20FD" w:rsidRPr="00F04635" w:rsidRDefault="00AC20FD" w:rsidP="00DC266D">
      <w:pPr>
        <w:tabs>
          <w:tab w:val="left" w:pos="-60"/>
        </w:tabs>
        <w:jc w:val="center"/>
        <w:rPr>
          <w:sz w:val="22"/>
          <w:szCs w:val="22"/>
        </w:rPr>
      </w:pPr>
    </w:p>
    <w:tbl>
      <w:tblPr>
        <w:tblStyle w:val="a7"/>
        <w:tblW w:w="14579" w:type="dxa"/>
        <w:tblLayout w:type="fixed"/>
        <w:tblLook w:val="04A0" w:firstRow="1" w:lastRow="0" w:firstColumn="1" w:lastColumn="0" w:noHBand="0" w:noVBand="1"/>
      </w:tblPr>
      <w:tblGrid>
        <w:gridCol w:w="513"/>
        <w:gridCol w:w="3707"/>
        <w:gridCol w:w="1275"/>
        <w:gridCol w:w="1134"/>
        <w:gridCol w:w="992"/>
        <w:gridCol w:w="1134"/>
        <w:gridCol w:w="1134"/>
        <w:gridCol w:w="1559"/>
        <w:gridCol w:w="851"/>
        <w:gridCol w:w="1134"/>
        <w:gridCol w:w="1134"/>
        <w:gridCol w:w="12"/>
      </w:tblGrid>
      <w:tr w:rsidR="00AC20FD" w:rsidRPr="00F04635" w14:paraId="3DF69D0B" w14:textId="77777777" w:rsidTr="00931713">
        <w:tc>
          <w:tcPr>
            <w:tcW w:w="513" w:type="dxa"/>
            <w:vMerge w:val="restart"/>
          </w:tcPr>
          <w:p w14:paraId="735A68AB" w14:textId="77777777" w:rsidR="00AC20FD" w:rsidRPr="00F04635" w:rsidRDefault="00AC20FD" w:rsidP="00AC20FD">
            <w:pPr>
              <w:tabs>
                <w:tab w:val="left" w:pos="-60"/>
              </w:tabs>
              <w:rPr>
                <w:sz w:val="22"/>
                <w:szCs w:val="22"/>
              </w:rPr>
            </w:pPr>
            <w:r w:rsidRPr="00F04635">
              <w:rPr>
                <w:sz w:val="22"/>
                <w:szCs w:val="22"/>
              </w:rPr>
              <w:t>№ п/п</w:t>
            </w:r>
          </w:p>
        </w:tc>
        <w:tc>
          <w:tcPr>
            <w:tcW w:w="3707" w:type="dxa"/>
            <w:vMerge w:val="restart"/>
          </w:tcPr>
          <w:p w14:paraId="6E6E57D6" w14:textId="77777777" w:rsidR="00AC20FD" w:rsidRPr="00F04635" w:rsidRDefault="00AC20FD" w:rsidP="00AC20FD">
            <w:pPr>
              <w:tabs>
                <w:tab w:val="left" w:pos="-60"/>
              </w:tabs>
              <w:rPr>
                <w:sz w:val="22"/>
                <w:szCs w:val="22"/>
              </w:rPr>
            </w:pPr>
            <w:r w:rsidRPr="00F04635">
              <w:rPr>
                <w:sz w:val="22"/>
                <w:szCs w:val="22"/>
              </w:rPr>
              <w:t>Сведения о маршруте</w:t>
            </w:r>
          </w:p>
        </w:tc>
        <w:tc>
          <w:tcPr>
            <w:tcW w:w="10359" w:type="dxa"/>
            <w:gridSpan w:val="10"/>
          </w:tcPr>
          <w:p w14:paraId="1A2CA65A" w14:textId="77777777" w:rsidR="00AC20FD" w:rsidRPr="00F04635" w:rsidRDefault="00AC20FD" w:rsidP="00CA557C">
            <w:pPr>
              <w:tabs>
                <w:tab w:val="left" w:pos="-60"/>
              </w:tabs>
              <w:jc w:val="center"/>
              <w:rPr>
                <w:sz w:val="22"/>
                <w:szCs w:val="22"/>
              </w:rPr>
            </w:pPr>
            <w:r w:rsidRPr="00F04635">
              <w:rPr>
                <w:sz w:val="22"/>
                <w:szCs w:val="22"/>
              </w:rPr>
              <w:t>Наименование муниципальных маршрутов регулярных перевозок</w:t>
            </w:r>
          </w:p>
        </w:tc>
      </w:tr>
      <w:tr w:rsidR="00F04635" w:rsidRPr="00F04635" w14:paraId="31AD3A0D" w14:textId="77777777" w:rsidTr="00931713">
        <w:tc>
          <w:tcPr>
            <w:tcW w:w="513" w:type="dxa"/>
            <w:vMerge/>
          </w:tcPr>
          <w:p w14:paraId="38F37A60" w14:textId="77777777" w:rsidR="00AC20FD" w:rsidRPr="00F04635" w:rsidRDefault="00AC20FD" w:rsidP="00AC20FD">
            <w:pPr>
              <w:tabs>
                <w:tab w:val="left" w:pos="-60"/>
              </w:tabs>
              <w:rPr>
                <w:sz w:val="22"/>
                <w:szCs w:val="22"/>
              </w:rPr>
            </w:pPr>
          </w:p>
        </w:tc>
        <w:tc>
          <w:tcPr>
            <w:tcW w:w="3707" w:type="dxa"/>
            <w:vMerge/>
          </w:tcPr>
          <w:p w14:paraId="6FAA845F" w14:textId="77777777" w:rsidR="00AC20FD" w:rsidRPr="00F04635" w:rsidRDefault="00AC20FD" w:rsidP="00AC20FD">
            <w:pPr>
              <w:tabs>
                <w:tab w:val="left" w:pos="-60"/>
              </w:tabs>
              <w:rPr>
                <w:sz w:val="22"/>
                <w:szCs w:val="22"/>
              </w:rPr>
            </w:pPr>
          </w:p>
        </w:tc>
        <w:tc>
          <w:tcPr>
            <w:tcW w:w="3401" w:type="dxa"/>
            <w:gridSpan w:val="3"/>
          </w:tcPr>
          <w:p w14:paraId="7BA525FF" w14:textId="77777777" w:rsidR="00AC20FD" w:rsidRPr="00F04635" w:rsidRDefault="00CA557C" w:rsidP="00AC20FD">
            <w:pPr>
              <w:tabs>
                <w:tab w:val="left" w:pos="-60"/>
              </w:tabs>
              <w:rPr>
                <w:sz w:val="22"/>
                <w:szCs w:val="22"/>
              </w:rPr>
            </w:pPr>
            <w:r w:rsidRPr="00F04635">
              <w:rPr>
                <w:sz w:val="22"/>
                <w:szCs w:val="22"/>
              </w:rPr>
              <w:t>Варгаши - Попово</w:t>
            </w:r>
          </w:p>
        </w:tc>
        <w:tc>
          <w:tcPr>
            <w:tcW w:w="3827" w:type="dxa"/>
            <w:gridSpan w:val="3"/>
          </w:tcPr>
          <w:p w14:paraId="09AFA0A6" w14:textId="77777777" w:rsidR="00AC20FD" w:rsidRPr="00F04635" w:rsidRDefault="00CA557C" w:rsidP="00AC20FD">
            <w:pPr>
              <w:tabs>
                <w:tab w:val="left" w:pos="-60"/>
              </w:tabs>
              <w:rPr>
                <w:sz w:val="22"/>
                <w:szCs w:val="22"/>
              </w:rPr>
            </w:pPr>
            <w:r w:rsidRPr="00F04635">
              <w:rPr>
                <w:sz w:val="22"/>
                <w:szCs w:val="22"/>
              </w:rPr>
              <w:t>Варгаши - Дундино</w:t>
            </w:r>
          </w:p>
        </w:tc>
        <w:tc>
          <w:tcPr>
            <w:tcW w:w="3131" w:type="dxa"/>
            <w:gridSpan w:val="4"/>
          </w:tcPr>
          <w:p w14:paraId="31B2C145" w14:textId="77777777" w:rsidR="00AC20FD" w:rsidRPr="00F04635" w:rsidRDefault="00CA557C" w:rsidP="00AC20FD">
            <w:pPr>
              <w:tabs>
                <w:tab w:val="left" w:pos="-60"/>
              </w:tabs>
              <w:rPr>
                <w:sz w:val="22"/>
                <w:szCs w:val="22"/>
              </w:rPr>
            </w:pPr>
            <w:r w:rsidRPr="00F04635">
              <w:rPr>
                <w:sz w:val="22"/>
                <w:szCs w:val="22"/>
              </w:rPr>
              <w:t>Варгаши - Шмаково</w:t>
            </w:r>
          </w:p>
        </w:tc>
      </w:tr>
      <w:tr w:rsidR="00F04635" w:rsidRPr="00F04635" w14:paraId="46193B0C" w14:textId="77777777" w:rsidTr="00931713">
        <w:tc>
          <w:tcPr>
            <w:tcW w:w="513" w:type="dxa"/>
          </w:tcPr>
          <w:p w14:paraId="5D98D139" w14:textId="77777777" w:rsidR="00CA557C" w:rsidRPr="00F04635" w:rsidRDefault="00CA557C" w:rsidP="00AC20FD">
            <w:pPr>
              <w:tabs>
                <w:tab w:val="left" w:pos="-60"/>
              </w:tabs>
              <w:rPr>
                <w:sz w:val="22"/>
                <w:szCs w:val="22"/>
              </w:rPr>
            </w:pPr>
            <w:r w:rsidRPr="00F04635">
              <w:rPr>
                <w:sz w:val="22"/>
                <w:szCs w:val="22"/>
              </w:rPr>
              <w:t>1</w:t>
            </w:r>
          </w:p>
        </w:tc>
        <w:tc>
          <w:tcPr>
            <w:tcW w:w="3707" w:type="dxa"/>
          </w:tcPr>
          <w:p w14:paraId="4A9F6301" w14:textId="77777777" w:rsidR="00CA557C" w:rsidRPr="00F04635" w:rsidRDefault="00CA557C" w:rsidP="00931713">
            <w:pPr>
              <w:jc w:val="both"/>
              <w:rPr>
                <w:sz w:val="22"/>
                <w:szCs w:val="22"/>
              </w:rPr>
            </w:pPr>
            <w:r w:rsidRPr="00F04635">
              <w:rPr>
                <w:sz w:val="22"/>
                <w:szCs w:val="22"/>
              </w:rPr>
              <w:t>Регистрационный номер маршрута регулярных перевозок в реестре Варгашинского муниципального округа Курганской области</w:t>
            </w:r>
          </w:p>
        </w:tc>
        <w:tc>
          <w:tcPr>
            <w:tcW w:w="3401" w:type="dxa"/>
            <w:gridSpan w:val="3"/>
          </w:tcPr>
          <w:p w14:paraId="5FA5FB66" w14:textId="77777777" w:rsidR="00CA557C" w:rsidRPr="00F04635" w:rsidRDefault="002F6F6D" w:rsidP="00931713">
            <w:pPr>
              <w:tabs>
                <w:tab w:val="left" w:pos="-60"/>
              </w:tabs>
              <w:jc w:val="both"/>
              <w:rPr>
                <w:sz w:val="22"/>
                <w:szCs w:val="22"/>
              </w:rPr>
            </w:pPr>
            <w:r w:rsidRPr="00F04635">
              <w:rPr>
                <w:sz w:val="22"/>
                <w:szCs w:val="22"/>
              </w:rPr>
              <w:t>1</w:t>
            </w:r>
          </w:p>
        </w:tc>
        <w:tc>
          <w:tcPr>
            <w:tcW w:w="3827" w:type="dxa"/>
            <w:gridSpan w:val="3"/>
          </w:tcPr>
          <w:p w14:paraId="7DAA5051" w14:textId="77777777" w:rsidR="00CA557C" w:rsidRPr="00F04635" w:rsidRDefault="002F6F6D" w:rsidP="00931713">
            <w:pPr>
              <w:tabs>
                <w:tab w:val="left" w:pos="-60"/>
              </w:tabs>
              <w:jc w:val="both"/>
              <w:rPr>
                <w:sz w:val="22"/>
                <w:szCs w:val="22"/>
              </w:rPr>
            </w:pPr>
            <w:r w:rsidRPr="00F04635">
              <w:rPr>
                <w:sz w:val="22"/>
                <w:szCs w:val="22"/>
              </w:rPr>
              <w:t>2</w:t>
            </w:r>
          </w:p>
        </w:tc>
        <w:tc>
          <w:tcPr>
            <w:tcW w:w="3131" w:type="dxa"/>
            <w:gridSpan w:val="4"/>
          </w:tcPr>
          <w:p w14:paraId="09D83295" w14:textId="77777777" w:rsidR="00CA557C" w:rsidRPr="00F04635" w:rsidRDefault="002F6F6D" w:rsidP="00931713">
            <w:pPr>
              <w:tabs>
                <w:tab w:val="left" w:pos="-60"/>
              </w:tabs>
              <w:jc w:val="both"/>
              <w:rPr>
                <w:sz w:val="22"/>
                <w:szCs w:val="22"/>
              </w:rPr>
            </w:pPr>
            <w:r w:rsidRPr="00F04635">
              <w:rPr>
                <w:sz w:val="22"/>
                <w:szCs w:val="22"/>
              </w:rPr>
              <w:t>3</w:t>
            </w:r>
          </w:p>
        </w:tc>
      </w:tr>
      <w:tr w:rsidR="00F04635" w:rsidRPr="00F04635" w14:paraId="5A5463D8" w14:textId="77777777" w:rsidTr="00931713">
        <w:tc>
          <w:tcPr>
            <w:tcW w:w="513" w:type="dxa"/>
          </w:tcPr>
          <w:p w14:paraId="50FB08AF" w14:textId="77777777" w:rsidR="00CA557C" w:rsidRPr="00F04635" w:rsidRDefault="00CA557C" w:rsidP="00AC20FD">
            <w:pPr>
              <w:tabs>
                <w:tab w:val="left" w:pos="-60"/>
              </w:tabs>
              <w:rPr>
                <w:sz w:val="22"/>
                <w:szCs w:val="22"/>
              </w:rPr>
            </w:pPr>
            <w:r w:rsidRPr="00F04635">
              <w:rPr>
                <w:sz w:val="22"/>
                <w:szCs w:val="22"/>
              </w:rPr>
              <w:t>2</w:t>
            </w:r>
          </w:p>
        </w:tc>
        <w:tc>
          <w:tcPr>
            <w:tcW w:w="3707" w:type="dxa"/>
          </w:tcPr>
          <w:p w14:paraId="49890CCC" w14:textId="77777777" w:rsidR="00CA557C" w:rsidRPr="00F04635" w:rsidRDefault="00CA557C" w:rsidP="00931713">
            <w:pPr>
              <w:jc w:val="both"/>
              <w:rPr>
                <w:sz w:val="22"/>
                <w:szCs w:val="22"/>
              </w:rPr>
            </w:pPr>
            <w:r w:rsidRPr="00F04635">
              <w:rPr>
                <w:sz w:val="22"/>
                <w:szCs w:val="22"/>
              </w:rPr>
              <w:t xml:space="preserve">Порядковый номер маршрута регулярных перевозок </w:t>
            </w:r>
          </w:p>
        </w:tc>
        <w:tc>
          <w:tcPr>
            <w:tcW w:w="3401" w:type="dxa"/>
            <w:gridSpan w:val="3"/>
          </w:tcPr>
          <w:p w14:paraId="29BCC52E" w14:textId="77777777" w:rsidR="00CA557C" w:rsidRPr="00F04635" w:rsidRDefault="002F6F6D" w:rsidP="00931713">
            <w:pPr>
              <w:tabs>
                <w:tab w:val="left" w:pos="-60"/>
              </w:tabs>
              <w:jc w:val="both"/>
              <w:rPr>
                <w:sz w:val="22"/>
                <w:szCs w:val="22"/>
              </w:rPr>
            </w:pPr>
            <w:r w:rsidRPr="00F04635">
              <w:rPr>
                <w:sz w:val="22"/>
                <w:szCs w:val="22"/>
              </w:rPr>
              <w:t>102</w:t>
            </w:r>
          </w:p>
        </w:tc>
        <w:tc>
          <w:tcPr>
            <w:tcW w:w="3827" w:type="dxa"/>
            <w:gridSpan w:val="3"/>
          </w:tcPr>
          <w:p w14:paraId="49E52BBC" w14:textId="77777777" w:rsidR="00CA557C" w:rsidRPr="00F04635" w:rsidRDefault="002F6F6D" w:rsidP="00931713">
            <w:pPr>
              <w:tabs>
                <w:tab w:val="left" w:pos="-60"/>
              </w:tabs>
              <w:jc w:val="both"/>
              <w:rPr>
                <w:sz w:val="22"/>
                <w:szCs w:val="22"/>
              </w:rPr>
            </w:pPr>
            <w:r w:rsidRPr="00F04635">
              <w:rPr>
                <w:sz w:val="22"/>
                <w:szCs w:val="22"/>
              </w:rPr>
              <w:t>112</w:t>
            </w:r>
          </w:p>
        </w:tc>
        <w:tc>
          <w:tcPr>
            <w:tcW w:w="3131" w:type="dxa"/>
            <w:gridSpan w:val="4"/>
          </w:tcPr>
          <w:p w14:paraId="77CBA3B6" w14:textId="77777777" w:rsidR="00CA557C" w:rsidRPr="00F04635" w:rsidRDefault="002F6F6D" w:rsidP="00931713">
            <w:pPr>
              <w:tabs>
                <w:tab w:val="left" w:pos="-60"/>
              </w:tabs>
              <w:jc w:val="both"/>
              <w:rPr>
                <w:sz w:val="22"/>
                <w:szCs w:val="22"/>
              </w:rPr>
            </w:pPr>
            <w:r w:rsidRPr="00F04635">
              <w:rPr>
                <w:sz w:val="22"/>
                <w:szCs w:val="22"/>
              </w:rPr>
              <w:t>123</w:t>
            </w:r>
          </w:p>
        </w:tc>
      </w:tr>
      <w:tr w:rsidR="00F04635" w:rsidRPr="00F04635" w14:paraId="6EEF940C" w14:textId="77777777" w:rsidTr="00931713">
        <w:tc>
          <w:tcPr>
            <w:tcW w:w="513" w:type="dxa"/>
          </w:tcPr>
          <w:p w14:paraId="72873081" w14:textId="77777777" w:rsidR="00CA557C" w:rsidRPr="00F04635" w:rsidRDefault="00CA557C" w:rsidP="00AC20FD">
            <w:pPr>
              <w:tabs>
                <w:tab w:val="left" w:pos="-60"/>
              </w:tabs>
              <w:rPr>
                <w:sz w:val="22"/>
                <w:szCs w:val="22"/>
              </w:rPr>
            </w:pPr>
            <w:r w:rsidRPr="00F04635">
              <w:rPr>
                <w:sz w:val="22"/>
                <w:szCs w:val="22"/>
              </w:rPr>
              <w:t>3</w:t>
            </w:r>
          </w:p>
        </w:tc>
        <w:tc>
          <w:tcPr>
            <w:tcW w:w="3707" w:type="dxa"/>
          </w:tcPr>
          <w:p w14:paraId="475CB94D" w14:textId="77777777" w:rsidR="00CA557C" w:rsidRPr="00F04635" w:rsidRDefault="00CA557C" w:rsidP="00931713">
            <w:pPr>
              <w:jc w:val="both"/>
              <w:rPr>
                <w:sz w:val="22"/>
                <w:szCs w:val="22"/>
              </w:rPr>
            </w:pPr>
            <w:r w:rsidRPr="00F04635">
              <w:rPr>
                <w:sz w:val="22"/>
                <w:szCs w:val="22"/>
              </w:rPr>
              <w:t xml:space="preserve">Наименование маршрута </w:t>
            </w:r>
            <w:r w:rsidRPr="00F04635">
              <w:rPr>
                <w:sz w:val="22"/>
                <w:szCs w:val="22"/>
              </w:rPr>
              <w:lastRenderedPageBreak/>
              <w:t>регулярных перевозок</w:t>
            </w:r>
          </w:p>
        </w:tc>
        <w:tc>
          <w:tcPr>
            <w:tcW w:w="3401" w:type="dxa"/>
            <w:gridSpan w:val="3"/>
          </w:tcPr>
          <w:p w14:paraId="4B3DA34D" w14:textId="77777777" w:rsidR="00CA557C" w:rsidRPr="00F04635" w:rsidRDefault="002F6F6D" w:rsidP="00931713">
            <w:pPr>
              <w:tabs>
                <w:tab w:val="left" w:pos="-60"/>
              </w:tabs>
              <w:jc w:val="both"/>
              <w:rPr>
                <w:sz w:val="22"/>
                <w:szCs w:val="22"/>
              </w:rPr>
            </w:pPr>
            <w:r w:rsidRPr="00F04635">
              <w:rPr>
                <w:sz w:val="22"/>
                <w:szCs w:val="22"/>
              </w:rPr>
              <w:lastRenderedPageBreak/>
              <w:t>р.п. Варгаши – с. Попово</w:t>
            </w:r>
          </w:p>
        </w:tc>
        <w:tc>
          <w:tcPr>
            <w:tcW w:w="3827" w:type="dxa"/>
            <w:gridSpan w:val="3"/>
          </w:tcPr>
          <w:p w14:paraId="16AEA322" w14:textId="77777777" w:rsidR="00CA557C" w:rsidRPr="00F04635" w:rsidRDefault="002F6F6D" w:rsidP="00931713">
            <w:pPr>
              <w:tabs>
                <w:tab w:val="left" w:pos="-60"/>
              </w:tabs>
              <w:jc w:val="both"/>
              <w:rPr>
                <w:sz w:val="22"/>
                <w:szCs w:val="22"/>
              </w:rPr>
            </w:pPr>
            <w:r w:rsidRPr="00F04635">
              <w:rPr>
                <w:sz w:val="22"/>
                <w:szCs w:val="22"/>
              </w:rPr>
              <w:t>р.п. Варгаши – с. Дундино</w:t>
            </w:r>
          </w:p>
        </w:tc>
        <w:tc>
          <w:tcPr>
            <w:tcW w:w="3131" w:type="dxa"/>
            <w:gridSpan w:val="4"/>
          </w:tcPr>
          <w:p w14:paraId="44B500E1" w14:textId="77777777" w:rsidR="00CA557C" w:rsidRPr="00F04635" w:rsidRDefault="002F6F6D" w:rsidP="00931713">
            <w:pPr>
              <w:tabs>
                <w:tab w:val="left" w:pos="-60"/>
              </w:tabs>
              <w:jc w:val="both"/>
              <w:rPr>
                <w:sz w:val="22"/>
                <w:szCs w:val="22"/>
              </w:rPr>
            </w:pPr>
            <w:r w:rsidRPr="00F04635">
              <w:rPr>
                <w:sz w:val="22"/>
                <w:szCs w:val="22"/>
              </w:rPr>
              <w:t>р.п. Варгаши – с. Шмаково</w:t>
            </w:r>
          </w:p>
        </w:tc>
      </w:tr>
      <w:tr w:rsidR="00F04635" w:rsidRPr="00F04635" w14:paraId="20FE6C5F" w14:textId="77777777" w:rsidTr="00931713">
        <w:tc>
          <w:tcPr>
            <w:tcW w:w="513" w:type="dxa"/>
          </w:tcPr>
          <w:p w14:paraId="780F882B" w14:textId="77777777" w:rsidR="00CA557C" w:rsidRPr="00F04635" w:rsidRDefault="00CA557C" w:rsidP="00AC20FD">
            <w:pPr>
              <w:tabs>
                <w:tab w:val="left" w:pos="-60"/>
              </w:tabs>
              <w:rPr>
                <w:sz w:val="22"/>
                <w:szCs w:val="22"/>
              </w:rPr>
            </w:pPr>
            <w:r w:rsidRPr="00F04635">
              <w:rPr>
                <w:sz w:val="22"/>
                <w:szCs w:val="22"/>
              </w:rPr>
              <w:t>4</w:t>
            </w:r>
          </w:p>
        </w:tc>
        <w:tc>
          <w:tcPr>
            <w:tcW w:w="3707" w:type="dxa"/>
          </w:tcPr>
          <w:p w14:paraId="06E7C48C" w14:textId="77777777" w:rsidR="00CA557C" w:rsidRPr="00F04635" w:rsidRDefault="00CA557C" w:rsidP="00931713">
            <w:pPr>
              <w:jc w:val="both"/>
              <w:rPr>
                <w:sz w:val="22"/>
                <w:szCs w:val="22"/>
              </w:rPr>
            </w:pPr>
            <w:r w:rsidRPr="00F04635">
              <w:rPr>
                <w:sz w:val="22"/>
                <w:szCs w:val="22"/>
              </w:rPr>
              <w:t>Наименование промежуточных остановочных пунктов по маршруту регулярных перевозок</w:t>
            </w:r>
          </w:p>
        </w:tc>
        <w:tc>
          <w:tcPr>
            <w:tcW w:w="3401" w:type="dxa"/>
            <w:gridSpan w:val="3"/>
          </w:tcPr>
          <w:p w14:paraId="046BEA22" w14:textId="77777777" w:rsidR="00CA557C" w:rsidRPr="00F04635" w:rsidRDefault="002F6F6D" w:rsidP="00931713">
            <w:pPr>
              <w:tabs>
                <w:tab w:val="left" w:pos="-60"/>
              </w:tabs>
              <w:jc w:val="both"/>
              <w:rPr>
                <w:sz w:val="22"/>
                <w:szCs w:val="22"/>
              </w:rPr>
            </w:pPr>
            <w:r w:rsidRPr="00F04635">
              <w:rPr>
                <w:sz w:val="22"/>
                <w:szCs w:val="22"/>
              </w:rPr>
              <w:t>д. Моревское, д. Щучье, п. Юрахлы</w:t>
            </w:r>
          </w:p>
        </w:tc>
        <w:tc>
          <w:tcPr>
            <w:tcW w:w="3827" w:type="dxa"/>
            <w:gridSpan w:val="3"/>
          </w:tcPr>
          <w:p w14:paraId="3B01C177" w14:textId="77777777" w:rsidR="00CA557C" w:rsidRPr="00F04635" w:rsidRDefault="002F6F6D" w:rsidP="00931713">
            <w:pPr>
              <w:tabs>
                <w:tab w:val="left" w:pos="-60"/>
              </w:tabs>
              <w:jc w:val="both"/>
              <w:rPr>
                <w:sz w:val="22"/>
                <w:szCs w:val="22"/>
              </w:rPr>
            </w:pPr>
            <w:r w:rsidRPr="00F04635">
              <w:rPr>
                <w:sz w:val="22"/>
                <w:szCs w:val="22"/>
              </w:rPr>
              <w:t>с. Варгаши, с. Дубровное, д. Медвежье, д. Корнилово, с. Спорное, с. Строево, д. Саламатовское</w:t>
            </w:r>
          </w:p>
        </w:tc>
        <w:tc>
          <w:tcPr>
            <w:tcW w:w="3131" w:type="dxa"/>
            <w:gridSpan w:val="4"/>
          </w:tcPr>
          <w:p w14:paraId="4D67C507" w14:textId="77777777" w:rsidR="00CA557C" w:rsidRPr="00F04635" w:rsidRDefault="002F6F6D" w:rsidP="00931713">
            <w:pPr>
              <w:tabs>
                <w:tab w:val="left" w:pos="-60"/>
              </w:tabs>
              <w:jc w:val="both"/>
              <w:rPr>
                <w:sz w:val="22"/>
                <w:szCs w:val="22"/>
              </w:rPr>
            </w:pPr>
            <w:r w:rsidRPr="00F04635">
              <w:rPr>
                <w:sz w:val="22"/>
                <w:szCs w:val="22"/>
              </w:rPr>
              <w:t>с. Лихачи, с. Мостовское, с. Яблочное, с. Шастово, д. Шмаково</w:t>
            </w:r>
          </w:p>
        </w:tc>
      </w:tr>
      <w:tr w:rsidR="00F04635" w:rsidRPr="00F04635" w14:paraId="16ABFA30" w14:textId="77777777" w:rsidTr="00931713">
        <w:tc>
          <w:tcPr>
            <w:tcW w:w="513" w:type="dxa"/>
          </w:tcPr>
          <w:p w14:paraId="5B902F48" w14:textId="77777777" w:rsidR="00CA557C" w:rsidRPr="00F04635" w:rsidRDefault="00CA557C" w:rsidP="00AC20FD">
            <w:pPr>
              <w:tabs>
                <w:tab w:val="left" w:pos="-60"/>
              </w:tabs>
              <w:rPr>
                <w:sz w:val="22"/>
                <w:szCs w:val="22"/>
              </w:rPr>
            </w:pPr>
            <w:r w:rsidRPr="00F04635">
              <w:rPr>
                <w:sz w:val="22"/>
                <w:szCs w:val="22"/>
              </w:rPr>
              <w:t>5</w:t>
            </w:r>
          </w:p>
        </w:tc>
        <w:tc>
          <w:tcPr>
            <w:tcW w:w="3707" w:type="dxa"/>
          </w:tcPr>
          <w:p w14:paraId="4572D4E4" w14:textId="77777777" w:rsidR="00CA557C" w:rsidRPr="00F04635" w:rsidRDefault="00CA557C" w:rsidP="00931713">
            <w:pPr>
              <w:jc w:val="both"/>
              <w:rPr>
                <w:sz w:val="22"/>
                <w:szCs w:val="22"/>
              </w:rPr>
            </w:pPr>
            <w:r w:rsidRPr="00F04635">
              <w:rPr>
                <w:sz w:val="22"/>
                <w:szCs w:val="22"/>
              </w:rPr>
              <w:t>Наименов</w:t>
            </w:r>
            <w:r w:rsidR="00F04635">
              <w:rPr>
                <w:sz w:val="22"/>
                <w:szCs w:val="22"/>
              </w:rPr>
              <w:t>ание улиц, автомобильных дорог,</w:t>
            </w:r>
            <w:r w:rsidRPr="00F04635">
              <w:rPr>
                <w:sz w:val="22"/>
                <w:szCs w:val="22"/>
              </w:rPr>
              <w:t xml:space="preserve"> по которым предполагается движение транспортных средств между остановочными пунктами по маршруту регулярных перевозок</w:t>
            </w:r>
          </w:p>
        </w:tc>
        <w:tc>
          <w:tcPr>
            <w:tcW w:w="3401" w:type="dxa"/>
            <w:gridSpan w:val="3"/>
          </w:tcPr>
          <w:p w14:paraId="615E12B5" w14:textId="77777777" w:rsidR="00CA557C" w:rsidRPr="00F04635" w:rsidRDefault="00931713" w:rsidP="00931713">
            <w:pPr>
              <w:tabs>
                <w:tab w:val="left" w:pos="-60"/>
              </w:tabs>
              <w:jc w:val="both"/>
              <w:rPr>
                <w:sz w:val="22"/>
                <w:szCs w:val="22"/>
              </w:rPr>
            </w:pPr>
            <w:r>
              <w:rPr>
                <w:sz w:val="24"/>
                <w:szCs w:val="24"/>
              </w:rPr>
              <w:t xml:space="preserve">КП Варгашинский </w:t>
            </w:r>
            <w:r w:rsidR="009F3163" w:rsidRPr="00924561">
              <w:rPr>
                <w:sz w:val="24"/>
                <w:szCs w:val="24"/>
              </w:rPr>
              <w:t>ул. Социалистическая, ул. Колхозная, ул. Гайдара, трасса «Байкал» а/д подъезд к ст. Юрахлы, а/д подъезд к с. Попово, а/д подъезд к д. Моревское</w:t>
            </w:r>
          </w:p>
        </w:tc>
        <w:tc>
          <w:tcPr>
            <w:tcW w:w="3827" w:type="dxa"/>
            <w:gridSpan w:val="3"/>
          </w:tcPr>
          <w:p w14:paraId="71008876" w14:textId="77777777" w:rsidR="00CA557C" w:rsidRPr="00F04635" w:rsidRDefault="009F3163" w:rsidP="00931713">
            <w:pPr>
              <w:tabs>
                <w:tab w:val="left" w:pos="-60"/>
              </w:tabs>
              <w:jc w:val="both"/>
              <w:rPr>
                <w:sz w:val="22"/>
                <w:szCs w:val="22"/>
              </w:rPr>
            </w:pPr>
            <w:r w:rsidRPr="00924561">
              <w:rPr>
                <w:sz w:val="24"/>
                <w:szCs w:val="24"/>
              </w:rPr>
              <w:t>КП Варгашинский ул. Социалистическая р.п. Варгаши, ул. Колхозная, ул. Восточная, а/д Варгаши-Дубровное-Строево-Дундино, а/д Строево-Спорное, а/д Дубровное-Медвежье-Корнилово</w:t>
            </w:r>
          </w:p>
        </w:tc>
        <w:tc>
          <w:tcPr>
            <w:tcW w:w="3131" w:type="dxa"/>
            <w:gridSpan w:val="4"/>
          </w:tcPr>
          <w:p w14:paraId="3C80077C" w14:textId="77777777" w:rsidR="00CA557C" w:rsidRPr="00F04635" w:rsidRDefault="009F3163" w:rsidP="00931713">
            <w:pPr>
              <w:tabs>
                <w:tab w:val="left" w:pos="-60"/>
              </w:tabs>
              <w:jc w:val="both"/>
              <w:rPr>
                <w:sz w:val="22"/>
                <w:szCs w:val="22"/>
              </w:rPr>
            </w:pPr>
            <w:r w:rsidRPr="00924561">
              <w:rPr>
                <w:sz w:val="24"/>
                <w:szCs w:val="24"/>
              </w:rPr>
              <w:t>КП Варгашинский ул. Социалистическая р.п. Варгаши, ул. Колхозная, ул. Восточная, а/д Варгаши-Лихачи-Мостовское-Яблочное-Шмаково</w:t>
            </w:r>
          </w:p>
        </w:tc>
      </w:tr>
      <w:tr w:rsidR="00F04635" w:rsidRPr="00F04635" w14:paraId="40E8E008" w14:textId="77777777" w:rsidTr="00931713">
        <w:tc>
          <w:tcPr>
            <w:tcW w:w="513" w:type="dxa"/>
          </w:tcPr>
          <w:p w14:paraId="5EA9CA9E" w14:textId="77777777" w:rsidR="00CA557C" w:rsidRPr="00F04635" w:rsidRDefault="00CA557C" w:rsidP="00AC20FD">
            <w:pPr>
              <w:tabs>
                <w:tab w:val="left" w:pos="-60"/>
              </w:tabs>
              <w:rPr>
                <w:sz w:val="22"/>
                <w:szCs w:val="22"/>
              </w:rPr>
            </w:pPr>
            <w:r w:rsidRPr="00F04635">
              <w:rPr>
                <w:sz w:val="22"/>
                <w:szCs w:val="22"/>
              </w:rPr>
              <w:t>6</w:t>
            </w:r>
          </w:p>
        </w:tc>
        <w:tc>
          <w:tcPr>
            <w:tcW w:w="3707" w:type="dxa"/>
          </w:tcPr>
          <w:p w14:paraId="32CEFEAB" w14:textId="77777777" w:rsidR="00CA557C" w:rsidRPr="00F04635" w:rsidRDefault="00CA557C" w:rsidP="00931713">
            <w:pPr>
              <w:jc w:val="both"/>
              <w:rPr>
                <w:sz w:val="22"/>
                <w:szCs w:val="22"/>
              </w:rPr>
            </w:pPr>
            <w:r w:rsidRPr="00F04635">
              <w:rPr>
                <w:sz w:val="22"/>
                <w:szCs w:val="22"/>
              </w:rPr>
              <w:t>Протяженность маршрута регулярных перевозок</w:t>
            </w:r>
          </w:p>
        </w:tc>
        <w:tc>
          <w:tcPr>
            <w:tcW w:w="3401" w:type="dxa"/>
            <w:gridSpan w:val="3"/>
          </w:tcPr>
          <w:p w14:paraId="4A0CB5D8" w14:textId="77777777" w:rsidR="00CA557C" w:rsidRPr="00F04635" w:rsidRDefault="009F3163" w:rsidP="00931713">
            <w:pPr>
              <w:tabs>
                <w:tab w:val="left" w:pos="-60"/>
              </w:tabs>
              <w:jc w:val="both"/>
              <w:rPr>
                <w:sz w:val="22"/>
                <w:szCs w:val="22"/>
              </w:rPr>
            </w:pPr>
            <w:r>
              <w:rPr>
                <w:sz w:val="22"/>
                <w:szCs w:val="22"/>
              </w:rPr>
              <w:t>56</w:t>
            </w:r>
            <w:r w:rsidR="002F6F6D" w:rsidRPr="00F04635">
              <w:rPr>
                <w:sz w:val="22"/>
                <w:szCs w:val="22"/>
              </w:rPr>
              <w:t xml:space="preserve"> км</w:t>
            </w:r>
          </w:p>
        </w:tc>
        <w:tc>
          <w:tcPr>
            <w:tcW w:w="3827" w:type="dxa"/>
            <w:gridSpan w:val="3"/>
          </w:tcPr>
          <w:p w14:paraId="64A9037F" w14:textId="77777777" w:rsidR="00CA557C" w:rsidRPr="00F04635" w:rsidRDefault="009F3163" w:rsidP="00931713">
            <w:pPr>
              <w:tabs>
                <w:tab w:val="left" w:pos="-60"/>
              </w:tabs>
              <w:jc w:val="both"/>
              <w:rPr>
                <w:sz w:val="22"/>
                <w:szCs w:val="22"/>
              </w:rPr>
            </w:pPr>
            <w:r>
              <w:rPr>
                <w:sz w:val="22"/>
                <w:szCs w:val="22"/>
              </w:rPr>
              <w:t>169</w:t>
            </w:r>
            <w:r w:rsidR="002F6F6D" w:rsidRPr="00F04635">
              <w:rPr>
                <w:sz w:val="22"/>
                <w:szCs w:val="22"/>
              </w:rPr>
              <w:t xml:space="preserve"> км</w:t>
            </w:r>
          </w:p>
        </w:tc>
        <w:tc>
          <w:tcPr>
            <w:tcW w:w="3131" w:type="dxa"/>
            <w:gridSpan w:val="4"/>
          </w:tcPr>
          <w:p w14:paraId="42F80BC8" w14:textId="77777777" w:rsidR="00CA557C" w:rsidRPr="00F04635" w:rsidRDefault="009F3163" w:rsidP="00931713">
            <w:pPr>
              <w:tabs>
                <w:tab w:val="left" w:pos="-60"/>
              </w:tabs>
              <w:jc w:val="both"/>
              <w:rPr>
                <w:sz w:val="22"/>
                <w:szCs w:val="22"/>
              </w:rPr>
            </w:pPr>
            <w:r>
              <w:rPr>
                <w:sz w:val="22"/>
                <w:szCs w:val="22"/>
              </w:rPr>
              <w:t>226</w:t>
            </w:r>
            <w:r w:rsidR="002F6F6D" w:rsidRPr="00F04635">
              <w:rPr>
                <w:sz w:val="22"/>
                <w:szCs w:val="22"/>
              </w:rPr>
              <w:t xml:space="preserve"> км</w:t>
            </w:r>
          </w:p>
        </w:tc>
      </w:tr>
      <w:tr w:rsidR="00F04635" w:rsidRPr="00F04635" w14:paraId="7D7B4B9C" w14:textId="77777777" w:rsidTr="00931713">
        <w:tc>
          <w:tcPr>
            <w:tcW w:w="513" w:type="dxa"/>
          </w:tcPr>
          <w:p w14:paraId="40E76DB8" w14:textId="77777777" w:rsidR="002F6F6D" w:rsidRPr="00F04635" w:rsidRDefault="002F6F6D" w:rsidP="00AC20FD">
            <w:pPr>
              <w:tabs>
                <w:tab w:val="left" w:pos="-60"/>
              </w:tabs>
              <w:rPr>
                <w:sz w:val="22"/>
                <w:szCs w:val="22"/>
              </w:rPr>
            </w:pPr>
            <w:r w:rsidRPr="00F04635">
              <w:rPr>
                <w:sz w:val="22"/>
                <w:szCs w:val="22"/>
              </w:rPr>
              <w:t>7</w:t>
            </w:r>
          </w:p>
        </w:tc>
        <w:tc>
          <w:tcPr>
            <w:tcW w:w="3707" w:type="dxa"/>
          </w:tcPr>
          <w:p w14:paraId="09690B62" w14:textId="77777777" w:rsidR="002F6F6D" w:rsidRPr="00F04635" w:rsidRDefault="002F6F6D" w:rsidP="00931713">
            <w:pPr>
              <w:jc w:val="both"/>
              <w:rPr>
                <w:sz w:val="22"/>
                <w:szCs w:val="22"/>
              </w:rPr>
            </w:pPr>
            <w:r w:rsidRPr="00F04635">
              <w:rPr>
                <w:sz w:val="22"/>
                <w:szCs w:val="22"/>
              </w:rPr>
              <w:t>Порядок посадки и высадки пассажиров</w:t>
            </w:r>
          </w:p>
        </w:tc>
        <w:tc>
          <w:tcPr>
            <w:tcW w:w="3401" w:type="dxa"/>
            <w:gridSpan w:val="3"/>
          </w:tcPr>
          <w:p w14:paraId="1DE6526B" w14:textId="77777777" w:rsidR="002F6F6D" w:rsidRPr="00F04635" w:rsidRDefault="002F6F6D" w:rsidP="00931713">
            <w:pPr>
              <w:jc w:val="both"/>
              <w:rPr>
                <w:sz w:val="22"/>
                <w:szCs w:val="22"/>
              </w:rPr>
            </w:pPr>
            <w:r w:rsidRPr="00F04635">
              <w:rPr>
                <w:color w:val="000000"/>
                <w:sz w:val="22"/>
                <w:szCs w:val="22"/>
              </w:rPr>
              <w:t>В установленных остановочных пунктах</w:t>
            </w:r>
          </w:p>
        </w:tc>
        <w:tc>
          <w:tcPr>
            <w:tcW w:w="3827" w:type="dxa"/>
            <w:gridSpan w:val="3"/>
          </w:tcPr>
          <w:p w14:paraId="27F4A5F8" w14:textId="77777777" w:rsidR="002F6F6D" w:rsidRPr="00F04635" w:rsidRDefault="002F6F6D" w:rsidP="00931713">
            <w:pPr>
              <w:jc w:val="both"/>
              <w:rPr>
                <w:sz w:val="22"/>
                <w:szCs w:val="22"/>
              </w:rPr>
            </w:pPr>
            <w:r w:rsidRPr="00F04635">
              <w:rPr>
                <w:color w:val="000000"/>
                <w:sz w:val="22"/>
                <w:szCs w:val="22"/>
              </w:rPr>
              <w:t>В установленных остановочных пунктах</w:t>
            </w:r>
          </w:p>
        </w:tc>
        <w:tc>
          <w:tcPr>
            <w:tcW w:w="3131" w:type="dxa"/>
            <w:gridSpan w:val="4"/>
          </w:tcPr>
          <w:p w14:paraId="6F8FDF6D" w14:textId="77777777" w:rsidR="002F6F6D" w:rsidRPr="00F04635" w:rsidRDefault="002F6F6D" w:rsidP="00931713">
            <w:pPr>
              <w:jc w:val="both"/>
              <w:rPr>
                <w:sz w:val="22"/>
                <w:szCs w:val="22"/>
              </w:rPr>
            </w:pPr>
            <w:r w:rsidRPr="00F04635">
              <w:rPr>
                <w:color w:val="000000"/>
                <w:sz w:val="22"/>
                <w:szCs w:val="22"/>
              </w:rPr>
              <w:t>В установленных остановочных пунктах</w:t>
            </w:r>
          </w:p>
        </w:tc>
      </w:tr>
      <w:tr w:rsidR="00F04635" w:rsidRPr="00F04635" w14:paraId="5795938F" w14:textId="77777777" w:rsidTr="00931713">
        <w:tc>
          <w:tcPr>
            <w:tcW w:w="513" w:type="dxa"/>
          </w:tcPr>
          <w:p w14:paraId="7E1098FA" w14:textId="77777777" w:rsidR="002F6F6D" w:rsidRPr="00F04635" w:rsidRDefault="002F6F6D" w:rsidP="00AC20FD">
            <w:pPr>
              <w:tabs>
                <w:tab w:val="left" w:pos="-60"/>
              </w:tabs>
              <w:rPr>
                <w:sz w:val="22"/>
                <w:szCs w:val="22"/>
              </w:rPr>
            </w:pPr>
            <w:r w:rsidRPr="00F04635">
              <w:rPr>
                <w:sz w:val="22"/>
                <w:szCs w:val="22"/>
              </w:rPr>
              <w:t>8</w:t>
            </w:r>
          </w:p>
        </w:tc>
        <w:tc>
          <w:tcPr>
            <w:tcW w:w="3707" w:type="dxa"/>
          </w:tcPr>
          <w:p w14:paraId="5DC9B205" w14:textId="77777777" w:rsidR="002F6F6D" w:rsidRPr="00F04635" w:rsidRDefault="002F6F6D" w:rsidP="00931713">
            <w:pPr>
              <w:jc w:val="both"/>
              <w:rPr>
                <w:sz w:val="22"/>
                <w:szCs w:val="22"/>
              </w:rPr>
            </w:pPr>
            <w:r w:rsidRPr="00F04635">
              <w:rPr>
                <w:sz w:val="22"/>
                <w:szCs w:val="22"/>
              </w:rPr>
              <w:t>Вид регулярных перевозок</w:t>
            </w:r>
          </w:p>
        </w:tc>
        <w:tc>
          <w:tcPr>
            <w:tcW w:w="3401" w:type="dxa"/>
            <w:gridSpan w:val="3"/>
          </w:tcPr>
          <w:p w14:paraId="1DBF45C1" w14:textId="77777777" w:rsidR="002F6F6D" w:rsidRPr="00F04635" w:rsidRDefault="002F6F6D" w:rsidP="00931713">
            <w:pPr>
              <w:jc w:val="both"/>
              <w:rPr>
                <w:sz w:val="22"/>
                <w:szCs w:val="22"/>
              </w:rPr>
            </w:pPr>
            <w:r w:rsidRPr="00F04635">
              <w:rPr>
                <w:color w:val="000000"/>
                <w:sz w:val="22"/>
                <w:szCs w:val="22"/>
              </w:rPr>
              <w:t>В установленных остановочных пунктах</w:t>
            </w:r>
          </w:p>
        </w:tc>
        <w:tc>
          <w:tcPr>
            <w:tcW w:w="3827" w:type="dxa"/>
            <w:gridSpan w:val="3"/>
          </w:tcPr>
          <w:p w14:paraId="4DE3D215" w14:textId="77777777" w:rsidR="002F6F6D" w:rsidRPr="00F04635" w:rsidRDefault="002F6F6D" w:rsidP="00931713">
            <w:pPr>
              <w:jc w:val="both"/>
              <w:rPr>
                <w:sz w:val="22"/>
                <w:szCs w:val="22"/>
              </w:rPr>
            </w:pPr>
            <w:r w:rsidRPr="00F04635">
              <w:rPr>
                <w:color w:val="000000"/>
                <w:sz w:val="22"/>
                <w:szCs w:val="22"/>
              </w:rPr>
              <w:t>В установленных остановочных пунктах</w:t>
            </w:r>
          </w:p>
        </w:tc>
        <w:tc>
          <w:tcPr>
            <w:tcW w:w="3131" w:type="dxa"/>
            <w:gridSpan w:val="4"/>
          </w:tcPr>
          <w:p w14:paraId="37FF48B8" w14:textId="77777777" w:rsidR="002F6F6D" w:rsidRPr="00F04635" w:rsidRDefault="002F6F6D" w:rsidP="00931713">
            <w:pPr>
              <w:jc w:val="both"/>
              <w:rPr>
                <w:sz w:val="22"/>
                <w:szCs w:val="22"/>
              </w:rPr>
            </w:pPr>
            <w:r w:rsidRPr="00F04635">
              <w:rPr>
                <w:color w:val="000000"/>
                <w:sz w:val="22"/>
                <w:szCs w:val="22"/>
              </w:rPr>
              <w:t>В установленных остановочных пунктах</w:t>
            </w:r>
          </w:p>
        </w:tc>
      </w:tr>
      <w:tr w:rsidR="00F04635" w:rsidRPr="00F04635" w14:paraId="2D39C4C8" w14:textId="77777777" w:rsidTr="00931713">
        <w:tc>
          <w:tcPr>
            <w:tcW w:w="513" w:type="dxa"/>
          </w:tcPr>
          <w:p w14:paraId="204AB130" w14:textId="77777777" w:rsidR="00CA557C" w:rsidRPr="00F04635" w:rsidRDefault="00CA557C" w:rsidP="00AC20FD">
            <w:pPr>
              <w:tabs>
                <w:tab w:val="left" w:pos="-60"/>
              </w:tabs>
              <w:rPr>
                <w:sz w:val="22"/>
                <w:szCs w:val="22"/>
              </w:rPr>
            </w:pPr>
            <w:r w:rsidRPr="00F04635">
              <w:rPr>
                <w:sz w:val="22"/>
                <w:szCs w:val="22"/>
              </w:rPr>
              <w:t>9</w:t>
            </w:r>
          </w:p>
        </w:tc>
        <w:tc>
          <w:tcPr>
            <w:tcW w:w="3707" w:type="dxa"/>
          </w:tcPr>
          <w:p w14:paraId="6C7C48EA" w14:textId="77777777" w:rsidR="00CA557C" w:rsidRPr="00F04635" w:rsidRDefault="00CA557C" w:rsidP="00931713">
            <w:pPr>
              <w:jc w:val="both"/>
              <w:rPr>
                <w:sz w:val="22"/>
                <w:szCs w:val="22"/>
              </w:rPr>
            </w:pPr>
            <w:r w:rsidRPr="00F04635">
              <w:rPr>
                <w:sz w:val="22"/>
                <w:szCs w:val="22"/>
              </w:rPr>
              <w:t>Вид, клас</w:t>
            </w:r>
            <w:r w:rsidR="00F04635">
              <w:rPr>
                <w:sz w:val="22"/>
                <w:szCs w:val="22"/>
              </w:rPr>
              <w:t>с, экологические характеристики</w:t>
            </w:r>
            <w:r w:rsidRPr="00F04635">
              <w:rPr>
                <w:sz w:val="22"/>
                <w:szCs w:val="22"/>
              </w:rPr>
              <w:t xml:space="preserve"> транспортных средств, которые используются для перевозок по маршруту регулярных перевозок</w:t>
            </w:r>
          </w:p>
        </w:tc>
        <w:tc>
          <w:tcPr>
            <w:tcW w:w="3401" w:type="dxa"/>
            <w:gridSpan w:val="3"/>
          </w:tcPr>
          <w:p w14:paraId="770627F9" w14:textId="77777777" w:rsidR="00CA557C" w:rsidRPr="00F04635" w:rsidRDefault="00CA557C" w:rsidP="00931713">
            <w:pPr>
              <w:tabs>
                <w:tab w:val="left" w:pos="-60"/>
              </w:tabs>
              <w:jc w:val="both"/>
              <w:rPr>
                <w:sz w:val="22"/>
                <w:szCs w:val="22"/>
              </w:rPr>
            </w:pPr>
          </w:p>
        </w:tc>
        <w:tc>
          <w:tcPr>
            <w:tcW w:w="3827" w:type="dxa"/>
            <w:gridSpan w:val="3"/>
          </w:tcPr>
          <w:p w14:paraId="42387C1C" w14:textId="77777777" w:rsidR="00CA557C" w:rsidRPr="00F04635" w:rsidRDefault="00CA557C" w:rsidP="00931713">
            <w:pPr>
              <w:tabs>
                <w:tab w:val="left" w:pos="-60"/>
              </w:tabs>
              <w:jc w:val="both"/>
              <w:rPr>
                <w:sz w:val="22"/>
                <w:szCs w:val="22"/>
              </w:rPr>
            </w:pPr>
          </w:p>
        </w:tc>
        <w:tc>
          <w:tcPr>
            <w:tcW w:w="3131" w:type="dxa"/>
            <w:gridSpan w:val="4"/>
          </w:tcPr>
          <w:p w14:paraId="0BFE135E" w14:textId="77777777" w:rsidR="00CA557C" w:rsidRPr="00F04635" w:rsidRDefault="00CA557C" w:rsidP="00931713">
            <w:pPr>
              <w:tabs>
                <w:tab w:val="left" w:pos="-60"/>
              </w:tabs>
              <w:jc w:val="both"/>
              <w:rPr>
                <w:sz w:val="22"/>
                <w:szCs w:val="22"/>
              </w:rPr>
            </w:pPr>
          </w:p>
        </w:tc>
      </w:tr>
      <w:tr w:rsidR="00F04635" w:rsidRPr="00F04635" w14:paraId="0DE5316C" w14:textId="77777777" w:rsidTr="00931713">
        <w:tc>
          <w:tcPr>
            <w:tcW w:w="513" w:type="dxa"/>
          </w:tcPr>
          <w:p w14:paraId="1C3EF903" w14:textId="77777777" w:rsidR="00CA557C" w:rsidRPr="00F04635" w:rsidRDefault="00CA557C" w:rsidP="00AC20FD">
            <w:pPr>
              <w:tabs>
                <w:tab w:val="left" w:pos="-60"/>
              </w:tabs>
              <w:rPr>
                <w:sz w:val="22"/>
                <w:szCs w:val="22"/>
              </w:rPr>
            </w:pPr>
            <w:r w:rsidRPr="00F04635">
              <w:rPr>
                <w:sz w:val="22"/>
                <w:szCs w:val="22"/>
              </w:rPr>
              <w:t>10</w:t>
            </w:r>
          </w:p>
        </w:tc>
        <w:tc>
          <w:tcPr>
            <w:tcW w:w="3707" w:type="dxa"/>
          </w:tcPr>
          <w:p w14:paraId="36E39F17" w14:textId="77777777" w:rsidR="00CA557C" w:rsidRPr="00F04635" w:rsidRDefault="00CA557C" w:rsidP="00931713">
            <w:pPr>
              <w:jc w:val="both"/>
              <w:rPr>
                <w:sz w:val="22"/>
                <w:szCs w:val="22"/>
              </w:rPr>
            </w:pPr>
            <w:r w:rsidRPr="00F04635">
              <w:rPr>
                <w:sz w:val="22"/>
                <w:szCs w:val="22"/>
              </w:rPr>
              <w:t xml:space="preserve">Максимальное количество транспортных средств каждого </w:t>
            </w:r>
            <w:r w:rsidR="00F04635">
              <w:rPr>
                <w:sz w:val="22"/>
                <w:szCs w:val="22"/>
              </w:rPr>
              <w:t>класса</w:t>
            </w:r>
            <w:r w:rsidRPr="00F04635">
              <w:rPr>
                <w:sz w:val="22"/>
                <w:szCs w:val="22"/>
              </w:rPr>
              <w:t>,</w:t>
            </w:r>
            <w:r w:rsidR="00F04635">
              <w:rPr>
                <w:sz w:val="22"/>
                <w:szCs w:val="22"/>
              </w:rPr>
              <w:t xml:space="preserve"> </w:t>
            </w:r>
            <w:r w:rsidRPr="00F04635">
              <w:rPr>
                <w:sz w:val="22"/>
                <w:szCs w:val="22"/>
              </w:rPr>
              <w:t>которое допускается использовать для перевозок по маршруту регулярных перевозок</w:t>
            </w:r>
          </w:p>
        </w:tc>
        <w:tc>
          <w:tcPr>
            <w:tcW w:w="3401" w:type="dxa"/>
            <w:gridSpan w:val="3"/>
          </w:tcPr>
          <w:p w14:paraId="555AF545" w14:textId="77777777" w:rsidR="00CA557C" w:rsidRPr="00F04635" w:rsidRDefault="00CA557C" w:rsidP="00931713">
            <w:pPr>
              <w:tabs>
                <w:tab w:val="left" w:pos="-60"/>
              </w:tabs>
              <w:jc w:val="both"/>
              <w:rPr>
                <w:sz w:val="22"/>
                <w:szCs w:val="22"/>
              </w:rPr>
            </w:pPr>
          </w:p>
        </w:tc>
        <w:tc>
          <w:tcPr>
            <w:tcW w:w="3827" w:type="dxa"/>
            <w:gridSpan w:val="3"/>
          </w:tcPr>
          <w:p w14:paraId="1D802F96" w14:textId="77777777" w:rsidR="00CA557C" w:rsidRPr="00F04635" w:rsidRDefault="00CA557C" w:rsidP="00931713">
            <w:pPr>
              <w:tabs>
                <w:tab w:val="left" w:pos="-60"/>
              </w:tabs>
              <w:jc w:val="both"/>
              <w:rPr>
                <w:sz w:val="22"/>
                <w:szCs w:val="22"/>
              </w:rPr>
            </w:pPr>
          </w:p>
        </w:tc>
        <w:tc>
          <w:tcPr>
            <w:tcW w:w="3131" w:type="dxa"/>
            <w:gridSpan w:val="4"/>
          </w:tcPr>
          <w:p w14:paraId="59AE46F6" w14:textId="77777777" w:rsidR="00CA557C" w:rsidRPr="00F04635" w:rsidRDefault="00CA557C" w:rsidP="00931713">
            <w:pPr>
              <w:tabs>
                <w:tab w:val="left" w:pos="-60"/>
              </w:tabs>
              <w:jc w:val="both"/>
              <w:rPr>
                <w:sz w:val="22"/>
                <w:szCs w:val="22"/>
              </w:rPr>
            </w:pPr>
          </w:p>
        </w:tc>
      </w:tr>
      <w:tr w:rsidR="00F04635" w:rsidRPr="00F04635" w14:paraId="743CCA7C" w14:textId="77777777" w:rsidTr="00931713">
        <w:trPr>
          <w:gridAfter w:val="1"/>
          <w:wAfter w:w="12" w:type="dxa"/>
          <w:trHeight w:val="194"/>
        </w:trPr>
        <w:tc>
          <w:tcPr>
            <w:tcW w:w="513" w:type="dxa"/>
            <w:vMerge w:val="restart"/>
          </w:tcPr>
          <w:p w14:paraId="2CA5BED9" w14:textId="77777777" w:rsidR="00D97352" w:rsidRPr="00F04635" w:rsidRDefault="00D97352" w:rsidP="00AC20FD">
            <w:pPr>
              <w:tabs>
                <w:tab w:val="left" w:pos="-60"/>
              </w:tabs>
              <w:rPr>
                <w:sz w:val="22"/>
                <w:szCs w:val="22"/>
              </w:rPr>
            </w:pPr>
            <w:r w:rsidRPr="00F04635">
              <w:rPr>
                <w:sz w:val="22"/>
                <w:szCs w:val="22"/>
              </w:rPr>
              <w:t>11</w:t>
            </w:r>
          </w:p>
        </w:tc>
        <w:tc>
          <w:tcPr>
            <w:tcW w:w="3707" w:type="dxa"/>
            <w:vMerge w:val="restart"/>
          </w:tcPr>
          <w:p w14:paraId="6D9750AA" w14:textId="77777777" w:rsidR="00D97352" w:rsidRPr="00F04635" w:rsidRDefault="00D97352" w:rsidP="00931713">
            <w:pPr>
              <w:jc w:val="both"/>
              <w:rPr>
                <w:sz w:val="22"/>
                <w:szCs w:val="22"/>
              </w:rPr>
            </w:pPr>
            <w:r w:rsidRPr="00F04635">
              <w:rPr>
                <w:sz w:val="22"/>
                <w:szCs w:val="22"/>
              </w:rPr>
              <w:t xml:space="preserve">Расписание движения автобуса </w:t>
            </w:r>
            <w:r w:rsidR="005D77B0" w:rsidRPr="00F04635">
              <w:rPr>
                <w:sz w:val="22"/>
                <w:szCs w:val="22"/>
              </w:rPr>
              <w:t>прямое направление</w:t>
            </w:r>
          </w:p>
        </w:tc>
        <w:tc>
          <w:tcPr>
            <w:tcW w:w="1275" w:type="dxa"/>
          </w:tcPr>
          <w:p w14:paraId="60FE6EAF" w14:textId="77777777" w:rsidR="00D97352" w:rsidRPr="00F04635" w:rsidRDefault="00D97352" w:rsidP="00931713">
            <w:pPr>
              <w:jc w:val="both"/>
              <w:rPr>
                <w:sz w:val="22"/>
                <w:szCs w:val="22"/>
              </w:rPr>
            </w:pPr>
            <w:r w:rsidRPr="00F04635">
              <w:rPr>
                <w:sz w:val="22"/>
                <w:szCs w:val="22"/>
              </w:rPr>
              <w:t>Дни следования</w:t>
            </w:r>
          </w:p>
        </w:tc>
        <w:tc>
          <w:tcPr>
            <w:tcW w:w="1134" w:type="dxa"/>
          </w:tcPr>
          <w:p w14:paraId="1BE92331" w14:textId="77777777" w:rsidR="00D97352" w:rsidRPr="00F04635" w:rsidRDefault="00D97352" w:rsidP="00931713">
            <w:pPr>
              <w:jc w:val="both"/>
              <w:rPr>
                <w:sz w:val="22"/>
                <w:szCs w:val="22"/>
              </w:rPr>
            </w:pPr>
            <w:r w:rsidRPr="00F04635">
              <w:rPr>
                <w:sz w:val="22"/>
                <w:szCs w:val="22"/>
              </w:rPr>
              <w:t>Время отправления из пункта отправления</w:t>
            </w:r>
          </w:p>
        </w:tc>
        <w:tc>
          <w:tcPr>
            <w:tcW w:w="992" w:type="dxa"/>
          </w:tcPr>
          <w:p w14:paraId="59F7CCB1" w14:textId="77777777" w:rsidR="00D97352" w:rsidRPr="00F04635" w:rsidRDefault="00D97352" w:rsidP="00931713">
            <w:pPr>
              <w:jc w:val="both"/>
              <w:rPr>
                <w:sz w:val="22"/>
                <w:szCs w:val="22"/>
              </w:rPr>
            </w:pPr>
            <w:r w:rsidRPr="00F04635">
              <w:rPr>
                <w:sz w:val="22"/>
                <w:szCs w:val="22"/>
              </w:rPr>
              <w:t>Время прибытия в пункт назначения</w:t>
            </w:r>
          </w:p>
        </w:tc>
        <w:tc>
          <w:tcPr>
            <w:tcW w:w="1134" w:type="dxa"/>
          </w:tcPr>
          <w:p w14:paraId="12747D7E" w14:textId="77777777" w:rsidR="00D97352" w:rsidRPr="00F04635" w:rsidRDefault="00D97352" w:rsidP="00931713">
            <w:pPr>
              <w:jc w:val="both"/>
              <w:rPr>
                <w:sz w:val="22"/>
                <w:szCs w:val="22"/>
              </w:rPr>
            </w:pPr>
            <w:r w:rsidRPr="00F04635">
              <w:rPr>
                <w:sz w:val="22"/>
                <w:szCs w:val="22"/>
              </w:rPr>
              <w:t>Дни следования</w:t>
            </w:r>
          </w:p>
        </w:tc>
        <w:tc>
          <w:tcPr>
            <w:tcW w:w="1134" w:type="dxa"/>
          </w:tcPr>
          <w:p w14:paraId="19FF006D" w14:textId="77777777" w:rsidR="00D97352" w:rsidRPr="00F04635" w:rsidRDefault="00D97352" w:rsidP="00931713">
            <w:pPr>
              <w:jc w:val="both"/>
              <w:rPr>
                <w:sz w:val="22"/>
                <w:szCs w:val="22"/>
              </w:rPr>
            </w:pPr>
            <w:r w:rsidRPr="00F04635">
              <w:rPr>
                <w:sz w:val="22"/>
                <w:szCs w:val="22"/>
              </w:rPr>
              <w:t>Время отправления из пункта отправления</w:t>
            </w:r>
          </w:p>
        </w:tc>
        <w:tc>
          <w:tcPr>
            <w:tcW w:w="1559" w:type="dxa"/>
          </w:tcPr>
          <w:p w14:paraId="66C00B2B" w14:textId="77777777" w:rsidR="00D97352" w:rsidRPr="00F04635" w:rsidRDefault="00D97352" w:rsidP="00931713">
            <w:pPr>
              <w:tabs>
                <w:tab w:val="left" w:pos="3861"/>
              </w:tabs>
              <w:jc w:val="both"/>
              <w:rPr>
                <w:sz w:val="22"/>
                <w:szCs w:val="22"/>
              </w:rPr>
            </w:pPr>
            <w:r w:rsidRPr="00F04635">
              <w:rPr>
                <w:sz w:val="22"/>
                <w:szCs w:val="22"/>
              </w:rPr>
              <w:t>Время прибытия в пункт назначения</w:t>
            </w:r>
          </w:p>
        </w:tc>
        <w:tc>
          <w:tcPr>
            <w:tcW w:w="851" w:type="dxa"/>
          </w:tcPr>
          <w:p w14:paraId="70796BF3" w14:textId="77777777" w:rsidR="00D97352" w:rsidRPr="00F04635" w:rsidRDefault="00D97352" w:rsidP="00931713">
            <w:pPr>
              <w:jc w:val="both"/>
              <w:rPr>
                <w:sz w:val="22"/>
                <w:szCs w:val="22"/>
              </w:rPr>
            </w:pPr>
            <w:r w:rsidRPr="00F04635">
              <w:rPr>
                <w:sz w:val="22"/>
                <w:szCs w:val="22"/>
              </w:rPr>
              <w:t>Дни следования</w:t>
            </w:r>
          </w:p>
        </w:tc>
        <w:tc>
          <w:tcPr>
            <w:tcW w:w="1134" w:type="dxa"/>
          </w:tcPr>
          <w:p w14:paraId="7D2F48BA" w14:textId="77777777" w:rsidR="00D97352" w:rsidRPr="00F04635" w:rsidRDefault="00D97352" w:rsidP="00931713">
            <w:pPr>
              <w:jc w:val="both"/>
              <w:rPr>
                <w:sz w:val="22"/>
                <w:szCs w:val="22"/>
              </w:rPr>
            </w:pPr>
            <w:r w:rsidRPr="00F04635">
              <w:rPr>
                <w:sz w:val="22"/>
                <w:szCs w:val="22"/>
              </w:rPr>
              <w:t>Время отправления из пункта отправления</w:t>
            </w:r>
          </w:p>
        </w:tc>
        <w:tc>
          <w:tcPr>
            <w:tcW w:w="1134" w:type="dxa"/>
          </w:tcPr>
          <w:p w14:paraId="1A0606BA" w14:textId="77777777" w:rsidR="00D97352" w:rsidRPr="00F04635" w:rsidRDefault="00D97352" w:rsidP="00931713">
            <w:pPr>
              <w:jc w:val="both"/>
              <w:rPr>
                <w:sz w:val="22"/>
                <w:szCs w:val="22"/>
              </w:rPr>
            </w:pPr>
            <w:r w:rsidRPr="00F04635">
              <w:rPr>
                <w:sz w:val="22"/>
                <w:szCs w:val="22"/>
              </w:rPr>
              <w:t>Время прибытия в пункт назначения</w:t>
            </w:r>
          </w:p>
        </w:tc>
      </w:tr>
      <w:tr w:rsidR="00F04635" w:rsidRPr="00F04635" w14:paraId="09B87F6F" w14:textId="77777777" w:rsidTr="00931713">
        <w:trPr>
          <w:gridAfter w:val="1"/>
          <w:wAfter w:w="12" w:type="dxa"/>
          <w:trHeight w:val="194"/>
        </w:trPr>
        <w:tc>
          <w:tcPr>
            <w:tcW w:w="513" w:type="dxa"/>
            <w:vMerge/>
          </w:tcPr>
          <w:p w14:paraId="5B30EABC" w14:textId="77777777" w:rsidR="005D77B0" w:rsidRPr="00F04635" w:rsidRDefault="005D77B0" w:rsidP="00AC20FD">
            <w:pPr>
              <w:tabs>
                <w:tab w:val="left" w:pos="-60"/>
              </w:tabs>
              <w:rPr>
                <w:sz w:val="22"/>
                <w:szCs w:val="22"/>
              </w:rPr>
            </w:pPr>
          </w:p>
        </w:tc>
        <w:tc>
          <w:tcPr>
            <w:tcW w:w="3707" w:type="dxa"/>
            <w:vMerge/>
          </w:tcPr>
          <w:p w14:paraId="7EAA1984" w14:textId="77777777" w:rsidR="005D77B0" w:rsidRPr="00F04635" w:rsidRDefault="005D77B0" w:rsidP="00931713">
            <w:pPr>
              <w:jc w:val="both"/>
              <w:rPr>
                <w:sz w:val="22"/>
                <w:szCs w:val="22"/>
              </w:rPr>
            </w:pPr>
          </w:p>
        </w:tc>
        <w:tc>
          <w:tcPr>
            <w:tcW w:w="1275" w:type="dxa"/>
          </w:tcPr>
          <w:p w14:paraId="5EA1DA62" w14:textId="77777777" w:rsidR="005D77B0" w:rsidRPr="00F04635" w:rsidRDefault="005D77B0" w:rsidP="00931713">
            <w:pPr>
              <w:tabs>
                <w:tab w:val="left" w:pos="-60"/>
              </w:tabs>
              <w:jc w:val="both"/>
              <w:rPr>
                <w:sz w:val="22"/>
                <w:szCs w:val="22"/>
              </w:rPr>
            </w:pPr>
            <w:r w:rsidRPr="00F04635">
              <w:rPr>
                <w:sz w:val="22"/>
                <w:szCs w:val="22"/>
              </w:rPr>
              <w:t xml:space="preserve">Понедельник, </w:t>
            </w:r>
            <w:r w:rsidRPr="00F04635">
              <w:rPr>
                <w:sz w:val="22"/>
                <w:szCs w:val="22"/>
              </w:rPr>
              <w:lastRenderedPageBreak/>
              <w:t>Четверг</w:t>
            </w:r>
          </w:p>
        </w:tc>
        <w:tc>
          <w:tcPr>
            <w:tcW w:w="1134" w:type="dxa"/>
          </w:tcPr>
          <w:p w14:paraId="0243BE24" w14:textId="77777777" w:rsidR="005D77B0" w:rsidRPr="00F04635" w:rsidRDefault="005D77B0" w:rsidP="00931713">
            <w:pPr>
              <w:tabs>
                <w:tab w:val="left" w:pos="-60"/>
              </w:tabs>
              <w:jc w:val="both"/>
              <w:rPr>
                <w:sz w:val="22"/>
                <w:szCs w:val="22"/>
              </w:rPr>
            </w:pPr>
            <w:r w:rsidRPr="00F04635">
              <w:rPr>
                <w:sz w:val="22"/>
                <w:szCs w:val="22"/>
              </w:rPr>
              <w:lastRenderedPageBreak/>
              <w:t>8-00</w:t>
            </w:r>
          </w:p>
          <w:p w14:paraId="7BE22B10" w14:textId="77777777" w:rsidR="005D77B0" w:rsidRPr="00F04635" w:rsidRDefault="005D77B0" w:rsidP="00931713">
            <w:pPr>
              <w:tabs>
                <w:tab w:val="left" w:pos="-60"/>
              </w:tabs>
              <w:jc w:val="both"/>
              <w:rPr>
                <w:sz w:val="22"/>
                <w:szCs w:val="22"/>
              </w:rPr>
            </w:pPr>
            <w:r w:rsidRPr="00F04635">
              <w:rPr>
                <w:sz w:val="22"/>
                <w:szCs w:val="22"/>
              </w:rPr>
              <w:t>12-30</w:t>
            </w:r>
          </w:p>
        </w:tc>
        <w:tc>
          <w:tcPr>
            <w:tcW w:w="992" w:type="dxa"/>
          </w:tcPr>
          <w:p w14:paraId="2E9B09AA" w14:textId="77777777" w:rsidR="005D77B0" w:rsidRPr="00F04635" w:rsidRDefault="005D77B0" w:rsidP="00931713">
            <w:pPr>
              <w:tabs>
                <w:tab w:val="left" w:pos="-60"/>
              </w:tabs>
              <w:jc w:val="both"/>
              <w:rPr>
                <w:sz w:val="22"/>
                <w:szCs w:val="22"/>
              </w:rPr>
            </w:pPr>
            <w:r w:rsidRPr="00F04635">
              <w:rPr>
                <w:sz w:val="22"/>
                <w:szCs w:val="22"/>
              </w:rPr>
              <w:t>9-20</w:t>
            </w:r>
          </w:p>
          <w:p w14:paraId="0CCE8B1D" w14:textId="77777777" w:rsidR="005D77B0" w:rsidRPr="00F04635" w:rsidRDefault="005D77B0" w:rsidP="00931713">
            <w:pPr>
              <w:tabs>
                <w:tab w:val="left" w:pos="-60"/>
              </w:tabs>
              <w:jc w:val="both"/>
              <w:rPr>
                <w:sz w:val="22"/>
                <w:szCs w:val="22"/>
              </w:rPr>
            </w:pPr>
            <w:r w:rsidRPr="00F04635">
              <w:rPr>
                <w:sz w:val="22"/>
                <w:szCs w:val="22"/>
              </w:rPr>
              <w:t>13-50</w:t>
            </w:r>
          </w:p>
        </w:tc>
        <w:tc>
          <w:tcPr>
            <w:tcW w:w="1134" w:type="dxa"/>
          </w:tcPr>
          <w:p w14:paraId="6ABB8E88" w14:textId="77777777" w:rsidR="005D77B0" w:rsidRPr="00F04635" w:rsidRDefault="005D77B0" w:rsidP="00931713">
            <w:pPr>
              <w:tabs>
                <w:tab w:val="left" w:pos="-60"/>
              </w:tabs>
              <w:jc w:val="both"/>
              <w:rPr>
                <w:sz w:val="22"/>
                <w:szCs w:val="22"/>
              </w:rPr>
            </w:pPr>
            <w:r w:rsidRPr="00F04635">
              <w:rPr>
                <w:sz w:val="22"/>
                <w:szCs w:val="22"/>
              </w:rPr>
              <w:t>Вторник, Пятница</w:t>
            </w:r>
          </w:p>
        </w:tc>
        <w:tc>
          <w:tcPr>
            <w:tcW w:w="1134" w:type="dxa"/>
          </w:tcPr>
          <w:p w14:paraId="3857DDAF" w14:textId="77777777" w:rsidR="005D77B0" w:rsidRPr="00F04635" w:rsidRDefault="005D77B0" w:rsidP="00931713">
            <w:pPr>
              <w:tabs>
                <w:tab w:val="left" w:pos="-60"/>
              </w:tabs>
              <w:jc w:val="both"/>
              <w:rPr>
                <w:sz w:val="22"/>
                <w:szCs w:val="22"/>
              </w:rPr>
            </w:pPr>
            <w:r w:rsidRPr="00F04635">
              <w:rPr>
                <w:sz w:val="22"/>
                <w:szCs w:val="22"/>
              </w:rPr>
              <w:t>8-00</w:t>
            </w:r>
          </w:p>
          <w:p w14:paraId="1DE05A18" w14:textId="77777777" w:rsidR="005D77B0" w:rsidRPr="00F04635" w:rsidRDefault="005D77B0" w:rsidP="00931713">
            <w:pPr>
              <w:tabs>
                <w:tab w:val="left" w:pos="-60"/>
              </w:tabs>
              <w:jc w:val="both"/>
              <w:rPr>
                <w:sz w:val="22"/>
                <w:szCs w:val="22"/>
              </w:rPr>
            </w:pPr>
            <w:r w:rsidRPr="00F04635">
              <w:rPr>
                <w:sz w:val="22"/>
                <w:szCs w:val="22"/>
              </w:rPr>
              <w:t>15-00</w:t>
            </w:r>
          </w:p>
        </w:tc>
        <w:tc>
          <w:tcPr>
            <w:tcW w:w="1559" w:type="dxa"/>
          </w:tcPr>
          <w:p w14:paraId="42ED0430" w14:textId="77777777" w:rsidR="005D77B0" w:rsidRPr="00F04635" w:rsidRDefault="005D77B0" w:rsidP="00931713">
            <w:pPr>
              <w:tabs>
                <w:tab w:val="left" w:pos="-60"/>
              </w:tabs>
              <w:jc w:val="both"/>
              <w:rPr>
                <w:sz w:val="22"/>
                <w:szCs w:val="22"/>
              </w:rPr>
            </w:pPr>
            <w:r w:rsidRPr="00F04635">
              <w:rPr>
                <w:sz w:val="22"/>
                <w:szCs w:val="22"/>
              </w:rPr>
              <w:t>10-40</w:t>
            </w:r>
          </w:p>
          <w:p w14:paraId="19C68B7E" w14:textId="77777777" w:rsidR="005D77B0" w:rsidRPr="00F04635" w:rsidRDefault="005D77B0" w:rsidP="00931713">
            <w:pPr>
              <w:tabs>
                <w:tab w:val="left" w:pos="-60"/>
              </w:tabs>
              <w:jc w:val="both"/>
              <w:rPr>
                <w:sz w:val="22"/>
                <w:szCs w:val="22"/>
              </w:rPr>
            </w:pPr>
            <w:r w:rsidRPr="00F04635">
              <w:rPr>
                <w:sz w:val="22"/>
                <w:szCs w:val="22"/>
              </w:rPr>
              <w:t>17-40</w:t>
            </w:r>
          </w:p>
        </w:tc>
        <w:tc>
          <w:tcPr>
            <w:tcW w:w="851" w:type="dxa"/>
          </w:tcPr>
          <w:p w14:paraId="70E22362" w14:textId="77777777" w:rsidR="005D77B0" w:rsidRPr="00F04635" w:rsidRDefault="005D77B0" w:rsidP="00931713">
            <w:pPr>
              <w:tabs>
                <w:tab w:val="left" w:pos="-60"/>
              </w:tabs>
              <w:jc w:val="both"/>
              <w:rPr>
                <w:sz w:val="22"/>
                <w:szCs w:val="22"/>
              </w:rPr>
            </w:pPr>
            <w:r w:rsidRPr="00F04635">
              <w:rPr>
                <w:sz w:val="22"/>
                <w:szCs w:val="22"/>
              </w:rPr>
              <w:t>Среда, Суббо</w:t>
            </w:r>
            <w:r w:rsidRPr="00F04635">
              <w:rPr>
                <w:sz w:val="22"/>
                <w:szCs w:val="22"/>
              </w:rPr>
              <w:lastRenderedPageBreak/>
              <w:t>та</w:t>
            </w:r>
          </w:p>
        </w:tc>
        <w:tc>
          <w:tcPr>
            <w:tcW w:w="1134" w:type="dxa"/>
          </w:tcPr>
          <w:p w14:paraId="2E7452CD" w14:textId="77777777" w:rsidR="005D77B0" w:rsidRPr="00F04635" w:rsidRDefault="005D77B0" w:rsidP="00931713">
            <w:pPr>
              <w:tabs>
                <w:tab w:val="left" w:pos="-60"/>
              </w:tabs>
              <w:jc w:val="both"/>
              <w:rPr>
                <w:sz w:val="22"/>
                <w:szCs w:val="22"/>
              </w:rPr>
            </w:pPr>
            <w:r w:rsidRPr="00F04635">
              <w:rPr>
                <w:sz w:val="22"/>
                <w:szCs w:val="22"/>
              </w:rPr>
              <w:lastRenderedPageBreak/>
              <w:t>8-00</w:t>
            </w:r>
          </w:p>
          <w:p w14:paraId="3F99410A" w14:textId="77777777" w:rsidR="005D77B0" w:rsidRPr="00F04635" w:rsidRDefault="005D77B0" w:rsidP="00931713">
            <w:pPr>
              <w:tabs>
                <w:tab w:val="left" w:pos="-60"/>
              </w:tabs>
              <w:jc w:val="both"/>
              <w:rPr>
                <w:sz w:val="22"/>
                <w:szCs w:val="22"/>
              </w:rPr>
            </w:pPr>
            <w:r w:rsidRPr="00F04635">
              <w:rPr>
                <w:sz w:val="22"/>
                <w:szCs w:val="22"/>
              </w:rPr>
              <w:t>14-00</w:t>
            </w:r>
          </w:p>
        </w:tc>
        <w:tc>
          <w:tcPr>
            <w:tcW w:w="1134" w:type="dxa"/>
          </w:tcPr>
          <w:p w14:paraId="7560E9CE" w14:textId="77777777" w:rsidR="005D77B0" w:rsidRPr="00F04635" w:rsidRDefault="005D77B0" w:rsidP="00931713">
            <w:pPr>
              <w:tabs>
                <w:tab w:val="left" w:pos="-60"/>
              </w:tabs>
              <w:jc w:val="both"/>
              <w:rPr>
                <w:sz w:val="22"/>
                <w:szCs w:val="22"/>
              </w:rPr>
            </w:pPr>
            <w:r w:rsidRPr="00F04635">
              <w:rPr>
                <w:sz w:val="22"/>
                <w:szCs w:val="22"/>
              </w:rPr>
              <w:t>10-05</w:t>
            </w:r>
          </w:p>
          <w:p w14:paraId="21F6877D" w14:textId="77777777" w:rsidR="005D77B0" w:rsidRPr="00F04635" w:rsidRDefault="005D77B0" w:rsidP="00931713">
            <w:pPr>
              <w:tabs>
                <w:tab w:val="left" w:pos="-60"/>
              </w:tabs>
              <w:jc w:val="both"/>
              <w:rPr>
                <w:sz w:val="22"/>
                <w:szCs w:val="22"/>
              </w:rPr>
            </w:pPr>
            <w:r w:rsidRPr="00F04635">
              <w:rPr>
                <w:sz w:val="22"/>
                <w:szCs w:val="22"/>
              </w:rPr>
              <w:t>16-05</w:t>
            </w:r>
          </w:p>
        </w:tc>
      </w:tr>
      <w:tr w:rsidR="00F04635" w:rsidRPr="00F04635" w14:paraId="73551A3F" w14:textId="77777777" w:rsidTr="00931713">
        <w:trPr>
          <w:gridAfter w:val="1"/>
          <w:wAfter w:w="12" w:type="dxa"/>
          <w:trHeight w:val="194"/>
        </w:trPr>
        <w:tc>
          <w:tcPr>
            <w:tcW w:w="513" w:type="dxa"/>
            <w:vMerge/>
          </w:tcPr>
          <w:p w14:paraId="05FD8192" w14:textId="77777777" w:rsidR="005D77B0" w:rsidRPr="00F04635" w:rsidRDefault="005D77B0" w:rsidP="00AC20FD">
            <w:pPr>
              <w:tabs>
                <w:tab w:val="left" w:pos="-60"/>
              </w:tabs>
              <w:rPr>
                <w:sz w:val="22"/>
                <w:szCs w:val="22"/>
              </w:rPr>
            </w:pPr>
          </w:p>
        </w:tc>
        <w:tc>
          <w:tcPr>
            <w:tcW w:w="3707" w:type="dxa"/>
            <w:vMerge w:val="restart"/>
          </w:tcPr>
          <w:p w14:paraId="69607303" w14:textId="77777777" w:rsidR="005D77B0" w:rsidRPr="00F04635" w:rsidRDefault="005D77B0" w:rsidP="00931713">
            <w:pPr>
              <w:jc w:val="both"/>
              <w:rPr>
                <w:sz w:val="22"/>
                <w:szCs w:val="22"/>
              </w:rPr>
            </w:pPr>
            <w:r w:rsidRPr="00F04635">
              <w:rPr>
                <w:sz w:val="22"/>
                <w:szCs w:val="22"/>
              </w:rPr>
              <w:t>Расписание движения автобуса обратное направление</w:t>
            </w:r>
          </w:p>
        </w:tc>
        <w:tc>
          <w:tcPr>
            <w:tcW w:w="1275" w:type="dxa"/>
          </w:tcPr>
          <w:p w14:paraId="3429240A" w14:textId="77777777" w:rsidR="005D77B0" w:rsidRPr="00F04635" w:rsidRDefault="005D77B0" w:rsidP="004629B7">
            <w:pPr>
              <w:jc w:val="center"/>
              <w:rPr>
                <w:sz w:val="22"/>
                <w:szCs w:val="22"/>
              </w:rPr>
            </w:pPr>
            <w:r w:rsidRPr="00F04635">
              <w:rPr>
                <w:sz w:val="22"/>
                <w:szCs w:val="22"/>
              </w:rPr>
              <w:t>Дни следования</w:t>
            </w:r>
          </w:p>
        </w:tc>
        <w:tc>
          <w:tcPr>
            <w:tcW w:w="1134" w:type="dxa"/>
          </w:tcPr>
          <w:p w14:paraId="29586754" w14:textId="77777777" w:rsidR="005D77B0" w:rsidRPr="00F04635" w:rsidRDefault="005D77B0" w:rsidP="004629B7">
            <w:pPr>
              <w:jc w:val="center"/>
              <w:rPr>
                <w:sz w:val="22"/>
                <w:szCs w:val="22"/>
              </w:rPr>
            </w:pPr>
            <w:r w:rsidRPr="00F04635">
              <w:rPr>
                <w:sz w:val="22"/>
                <w:szCs w:val="22"/>
              </w:rPr>
              <w:t>Время отправления из пункта отправления</w:t>
            </w:r>
          </w:p>
        </w:tc>
        <w:tc>
          <w:tcPr>
            <w:tcW w:w="992" w:type="dxa"/>
          </w:tcPr>
          <w:p w14:paraId="3F80D73C" w14:textId="77777777" w:rsidR="005D77B0" w:rsidRPr="00F04635" w:rsidRDefault="005D77B0" w:rsidP="004629B7">
            <w:pPr>
              <w:jc w:val="center"/>
              <w:rPr>
                <w:sz w:val="22"/>
                <w:szCs w:val="22"/>
              </w:rPr>
            </w:pPr>
            <w:r w:rsidRPr="00F04635">
              <w:rPr>
                <w:sz w:val="22"/>
                <w:szCs w:val="22"/>
              </w:rPr>
              <w:t>Время прибытия в пункт назначения</w:t>
            </w:r>
          </w:p>
        </w:tc>
        <w:tc>
          <w:tcPr>
            <w:tcW w:w="1134" w:type="dxa"/>
          </w:tcPr>
          <w:p w14:paraId="4CCDEAD8" w14:textId="77777777" w:rsidR="005D77B0" w:rsidRPr="00F04635" w:rsidRDefault="005D77B0" w:rsidP="004629B7">
            <w:pPr>
              <w:jc w:val="center"/>
              <w:rPr>
                <w:sz w:val="22"/>
                <w:szCs w:val="22"/>
              </w:rPr>
            </w:pPr>
            <w:r w:rsidRPr="00F04635">
              <w:rPr>
                <w:sz w:val="22"/>
                <w:szCs w:val="22"/>
              </w:rPr>
              <w:t>Дни следования</w:t>
            </w:r>
          </w:p>
        </w:tc>
        <w:tc>
          <w:tcPr>
            <w:tcW w:w="1134" w:type="dxa"/>
          </w:tcPr>
          <w:p w14:paraId="12B73657" w14:textId="77777777" w:rsidR="005D77B0" w:rsidRPr="00F04635" w:rsidRDefault="005D77B0" w:rsidP="004629B7">
            <w:pPr>
              <w:jc w:val="center"/>
              <w:rPr>
                <w:sz w:val="22"/>
                <w:szCs w:val="22"/>
              </w:rPr>
            </w:pPr>
            <w:r w:rsidRPr="00F04635">
              <w:rPr>
                <w:sz w:val="22"/>
                <w:szCs w:val="22"/>
              </w:rPr>
              <w:t>Время отправления из пункта отправления</w:t>
            </w:r>
          </w:p>
        </w:tc>
        <w:tc>
          <w:tcPr>
            <w:tcW w:w="1559" w:type="dxa"/>
          </w:tcPr>
          <w:p w14:paraId="19AC613A" w14:textId="77777777" w:rsidR="005D77B0" w:rsidRPr="00F04635" w:rsidRDefault="005D77B0" w:rsidP="004629B7">
            <w:pPr>
              <w:jc w:val="center"/>
              <w:rPr>
                <w:sz w:val="22"/>
                <w:szCs w:val="22"/>
              </w:rPr>
            </w:pPr>
            <w:r w:rsidRPr="00F04635">
              <w:rPr>
                <w:sz w:val="22"/>
                <w:szCs w:val="22"/>
              </w:rPr>
              <w:t>Время прибытия в пункт назначения</w:t>
            </w:r>
          </w:p>
        </w:tc>
        <w:tc>
          <w:tcPr>
            <w:tcW w:w="851" w:type="dxa"/>
          </w:tcPr>
          <w:p w14:paraId="051ABBB3" w14:textId="77777777" w:rsidR="005D77B0" w:rsidRPr="00F04635" w:rsidRDefault="005D77B0" w:rsidP="004629B7">
            <w:pPr>
              <w:jc w:val="center"/>
              <w:rPr>
                <w:sz w:val="22"/>
                <w:szCs w:val="22"/>
              </w:rPr>
            </w:pPr>
            <w:r w:rsidRPr="00F04635">
              <w:rPr>
                <w:sz w:val="22"/>
                <w:szCs w:val="22"/>
              </w:rPr>
              <w:t>Дни следования</w:t>
            </w:r>
          </w:p>
        </w:tc>
        <w:tc>
          <w:tcPr>
            <w:tcW w:w="1134" w:type="dxa"/>
          </w:tcPr>
          <w:p w14:paraId="6D9F7C65" w14:textId="77777777" w:rsidR="005D77B0" w:rsidRPr="00F04635" w:rsidRDefault="005D77B0" w:rsidP="004629B7">
            <w:pPr>
              <w:jc w:val="center"/>
              <w:rPr>
                <w:sz w:val="22"/>
                <w:szCs w:val="22"/>
              </w:rPr>
            </w:pPr>
            <w:r w:rsidRPr="00F04635">
              <w:rPr>
                <w:sz w:val="22"/>
                <w:szCs w:val="22"/>
              </w:rPr>
              <w:t>Время отправления из пункта отправления</w:t>
            </w:r>
          </w:p>
        </w:tc>
        <w:tc>
          <w:tcPr>
            <w:tcW w:w="1134" w:type="dxa"/>
          </w:tcPr>
          <w:p w14:paraId="1A741BA4" w14:textId="77777777" w:rsidR="005D77B0" w:rsidRPr="00F04635" w:rsidRDefault="005D77B0" w:rsidP="004629B7">
            <w:pPr>
              <w:jc w:val="center"/>
              <w:rPr>
                <w:sz w:val="22"/>
                <w:szCs w:val="22"/>
              </w:rPr>
            </w:pPr>
            <w:r w:rsidRPr="00F04635">
              <w:rPr>
                <w:sz w:val="22"/>
                <w:szCs w:val="22"/>
              </w:rPr>
              <w:t>Время прибытия в пункт назначения</w:t>
            </w:r>
          </w:p>
        </w:tc>
      </w:tr>
      <w:tr w:rsidR="00F04635" w:rsidRPr="00F04635" w14:paraId="38559411" w14:textId="77777777" w:rsidTr="00931713">
        <w:trPr>
          <w:gridAfter w:val="1"/>
          <w:wAfter w:w="12" w:type="dxa"/>
          <w:trHeight w:val="194"/>
        </w:trPr>
        <w:tc>
          <w:tcPr>
            <w:tcW w:w="513" w:type="dxa"/>
            <w:vMerge/>
          </w:tcPr>
          <w:p w14:paraId="22DCE185" w14:textId="77777777" w:rsidR="005D77B0" w:rsidRPr="00F04635" w:rsidRDefault="005D77B0" w:rsidP="00AC20FD">
            <w:pPr>
              <w:tabs>
                <w:tab w:val="left" w:pos="-60"/>
              </w:tabs>
              <w:rPr>
                <w:sz w:val="22"/>
                <w:szCs w:val="22"/>
              </w:rPr>
            </w:pPr>
          </w:p>
        </w:tc>
        <w:tc>
          <w:tcPr>
            <w:tcW w:w="3707" w:type="dxa"/>
            <w:vMerge/>
          </w:tcPr>
          <w:p w14:paraId="0EC45DE5" w14:textId="77777777" w:rsidR="005D77B0" w:rsidRPr="00F04635" w:rsidRDefault="005D77B0" w:rsidP="00931713">
            <w:pPr>
              <w:jc w:val="both"/>
              <w:rPr>
                <w:sz w:val="22"/>
                <w:szCs w:val="22"/>
              </w:rPr>
            </w:pPr>
          </w:p>
        </w:tc>
        <w:tc>
          <w:tcPr>
            <w:tcW w:w="1275" w:type="dxa"/>
          </w:tcPr>
          <w:p w14:paraId="1E52E4F9" w14:textId="77777777" w:rsidR="005D77B0" w:rsidRPr="00F04635" w:rsidRDefault="005D77B0" w:rsidP="00AC20FD">
            <w:pPr>
              <w:tabs>
                <w:tab w:val="left" w:pos="-60"/>
              </w:tabs>
              <w:rPr>
                <w:sz w:val="22"/>
                <w:szCs w:val="22"/>
              </w:rPr>
            </w:pPr>
            <w:r w:rsidRPr="00F04635">
              <w:rPr>
                <w:sz w:val="22"/>
                <w:szCs w:val="22"/>
              </w:rPr>
              <w:t>Понедельник, Четверг</w:t>
            </w:r>
          </w:p>
        </w:tc>
        <w:tc>
          <w:tcPr>
            <w:tcW w:w="1134" w:type="dxa"/>
          </w:tcPr>
          <w:p w14:paraId="6D26E292" w14:textId="77777777" w:rsidR="005D77B0" w:rsidRPr="00F04635" w:rsidRDefault="005D77B0" w:rsidP="00AC20FD">
            <w:pPr>
              <w:tabs>
                <w:tab w:val="left" w:pos="-60"/>
              </w:tabs>
              <w:rPr>
                <w:sz w:val="22"/>
                <w:szCs w:val="22"/>
              </w:rPr>
            </w:pPr>
            <w:r w:rsidRPr="00F04635">
              <w:rPr>
                <w:sz w:val="22"/>
                <w:szCs w:val="22"/>
              </w:rPr>
              <w:t>9-30</w:t>
            </w:r>
          </w:p>
          <w:p w14:paraId="07CEEB23" w14:textId="77777777" w:rsidR="005D77B0" w:rsidRPr="00F04635" w:rsidRDefault="005D77B0" w:rsidP="00AC20FD">
            <w:pPr>
              <w:tabs>
                <w:tab w:val="left" w:pos="-60"/>
              </w:tabs>
              <w:rPr>
                <w:sz w:val="22"/>
                <w:szCs w:val="22"/>
              </w:rPr>
            </w:pPr>
            <w:r w:rsidRPr="00F04635">
              <w:rPr>
                <w:sz w:val="22"/>
                <w:szCs w:val="22"/>
              </w:rPr>
              <w:t>14-00</w:t>
            </w:r>
          </w:p>
        </w:tc>
        <w:tc>
          <w:tcPr>
            <w:tcW w:w="992" w:type="dxa"/>
          </w:tcPr>
          <w:p w14:paraId="281F4701" w14:textId="77777777" w:rsidR="005D77B0" w:rsidRPr="00F04635" w:rsidRDefault="005D77B0" w:rsidP="00AC20FD">
            <w:pPr>
              <w:tabs>
                <w:tab w:val="left" w:pos="-60"/>
              </w:tabs>
              <w:rPr>
                <w:sz w:val="22"/>
                <w:szCs w:val="22"/>
              </w:rPr>
            </w:pPr>
            <w:r w:rsidRPr="00F04635">
              <w:rPr>
                <w:sz w:val="22"/>
                <w:szCs w:val="22"/>
              </w:rPr>
              <w:t>10-50</w:t>
            </w:r>
          </w:p>
          <w:p w14:paraId="52F3A80F" w14:textId="77777777" w:rsidR="005D77B0" w:rsidRPr="00F04635" w:rsidRDefault="005D77B0" w:rsidP="00AC20FD">
            <w:pPr>
              <w:tabs>
                <w:tab w:val="left" w:pos="-60"/>
              </w:tabs>
              <w:rPr>
                <w:sz w:val="22"/>
                <w:szCs w:val="22"/>
              </w:rPr>
            </w:pPr>
            <w:r w:rsidRPr="00F04635">
              <w:rPr>
                <w:sz w:val="22"/>
                <w:szCs w:val="22"/>
              </w:rPr>
              <w:t>15-15</w:t>
            </w:r>
          </w:p>
        </w:tc>
        <w:tc>
          <w:tcPr>
            <w:tcW w:w="1134" w:type="dxa"/>
          </w:tcPr>
          <w:p w14:paraId="68833837" w14:textId="77777777" w:rsidR="005D77B0" w:rsidRPr="00F04635" w:rsidRDefault="005D77B0" w:rsidP="00AC20FD">
            <w:pPr>
              <w:tabs>
                <w:tab w:val="left" w:pos="-60"/>
              </w:tabs>
              <w:rPr>
                <w:sz w:val="22"/>
                <w:szCs w:val="22"/>
              </w:rPr>
            </w:pPr>
            <w:r w:rsidRPr="00F04635">
              <w:rPr>
                <w:sz w:val="22"/>
                <w:szCs w:val="22"/>
              </w:rPr>
              <w:t>Вторник, Пятница</w:t>
            </w:r>
          </w:p>
        </w:tc>
        <w:tc>
          <w:tcPr>
            <w:tcW w:w="1134" w:type="dxa"/>
          </w:tcPr>
          <w:p w14:paraId="0D107DFC" w14:textId="77777777" w:rsidR="005D77B0" w:rsidRPr="00F04635" w:rsidRDefault="005D77B0" w:rsidP="004629B7">
            <w:pPr>
              <w:tabs>
                <w:tab w:val="left" w:pos="-60"/>
              </w:tabs>
              <w:rPr>
                <w:sz w:val="22"/>
                <w:szCs w:val="22"/>
              </w:rPr>
            </w:pPr>
            <w:r w:rsidRPr="00F04635">
              <w:rPr>
                <w:sz w:val="22"/>
                <w:szCs w:val="22"/>
              </w:rPr>
              <w:t>10-50</w:t>
            </w:r>
          </w:p>
          <w:p w14:paraId="4CBDE485" w14:textId="77777777" w:rsidR="005D77B0" w:rsidRPr="00F04635" w:rsidRDefault="005D77B0" w:rsidP="004629B7">
            <w:pPr>
              <w:tabs>
                <w:tab w:val="left" w:pos="-60"/>
              </w:tabs>
              <w:rPr>
                <w:sz w:val="22"/>
                <w:szCs w:val="22"/>
              </w:rPr>
            </w:pPr>
            <w:r w:rsidRPr="00F04635">
              <w:rPr>
                <w:sz w:val="22"/>
                <w:szCs w:val="22"/>
              </w:rPr>
              <w:t>17-40</w:t>
            </w:r>
          </w:p>
        </w:tc>
        <w:tc>
          <w:tcPr>
            <w:tcW w:w="1559" w:type="dxa"/>
          </w:tcPr>
          <w:p w14:paraId="2BF49018" w14:textId="77777777" w:rsidR="005D77B0" w:rsidRPr="00F04635" w:rsidRDefault="005D77B0" w:rsidP="004629B7">
            <w:pPr>
              <w:tabs>
                <w:tab w:val="left" w:pos="-60"/>
              </w:tabs>
              <w:rPr>
                <w:sz w:val="22"/>
                <w:szCs w:val="22"/>
              </w:rPr>
            </w:pPr>
            <w:r w:rsidRPr="00F04635">
              <w:rPr>
                <w:sz w:val="22"/>
                <w:szCs w:val="22"/>
              </w:rPr>
              <w:t>13-30</w:t>
            </w:r>
          </w:p>
          <w:p w14:paraId="6048B106" w14:textId="77777777" w:rsidR="005D77B0" w:rsidRPr="00F04635" w:rsidRDefault="005D77B0" w:rsidP="004629B7">
            <w:pPr>
              <w:tabs>
                <w:tab w:val="left" w:pos="-60"/>
              </w:tabs>
              <w:rPr>
                <w:sz w:val="22"/>
                <w:szCs w:val="22"/>
              </w:rPr>
            </w:pPr>
            <w:r w:rsidRPr="00F04635">
              <w:rPr>
                <w:sz w:val="22"/>
                <w:szCs w:val="22"/>
              </w:rPr>
              <w:t>20-30</w:t>
            </w:r>
          </w:p>
        </w:tc>
        <w:tc>
          <w:tcPr>
            <w:tcW w:w="851" w:type="dxa"/>
          </w:tcPr>
          <w:p w14:paraId="5FBC17E2" w14:textId="77777777" w:rsidR="005D77B0" w:rsidRPr="00F04635" w:rsidRDefault="005D77B0" w:rsidP="00AC20FD">
            <w:pPr>
              <w:tabs>
                <w:tab w:val="left" w:pos="-60"/>
              </w:tabs>
              <w:rPr>
                <w:sz w:val="22"/>
                <w:szCs w:val="22"/>
              </w:rPr>
            </w:pPr>
            <w:r w:rsidRPr="00F04635">
              <w:rPr>
                <w:sz w:val="22"/>
                <w:szCs w:val="22"/>
              </w:rPr>
              <w:t>Среда, Суббота</w:t>
            </w:r>
          </w:p>
        </w:tc>
        <w:tc>
          <w:tcPr>
            <w:tcW w:w="1134" w:type="dxa"/>
          </w:tcPr>
          <w:p w14:paraId="4DED17BC" w14:textId="77777777" w:rsidR="005D77B0" w:rsidRPr="00F04635" w:rsidRDefault="005D77B0" w:rsidP="00AC20FD">
            <w:pPr>
              <w:tabs>
                <w:tab w:val="left" w:pos="-60"/>
              </w:tabs>
              <w:rPr>
                <w:sz w:val="22"/>
                <w:szCs w:val="22"/>
              </w:rPr>
            </w:pPr>
            <w:r w:rsidRPr="00F04635">
              <w:rPr>
                <w:sz w:val="22"/>
                <w:szCs w:val="22"/>
              </w:rPr>
              <w:t>10-15</w:t>
            </w:r>
          </w:p>
          <w:p w14:paraId="1BB470F3" w14:textId="77777777" w:rsidR="005D77B0" w:rsidRPr="00F04635" w:rsidRDefault="005D77B0" w:rsidP="00AC20FD">
            <w:pPr>
              <w:tabs>
                <w:tab w:val="left" w:pos="-60"/>
              </w:tabs>
              <w:rPr>
                <w:sz w:val="22"/>
                <w:szCs w:val="22"/>
              </w:rPr>
            </w:pPr>
            <w:r w:rsidRPr="00F04635">
              <w:rPr>
                <w:sz w:val="22"/>
                <w:szCs w:val="22"/>
              </w:rPr>
              <w:t>16-15</w:t>
            </w:r>
          </w:p>
        </w:tc>
        <w:tc>
          <w:tcPr>
            <w:tcW w:w="1134" w:type="dxa"/>
          </w:tcPr>
          <w:p w14:paraId="745DD219" w14:textId="77777777" w:rsidR="005D77B0" w:rsidRPr="00F04635" w:rsidRDefault="005D77B0" w:rsidP="00AC20FD">
            <w:pPr>
              <w:tabs>
                <w:tab w:val="left" w:pos="-60"/>
              </w:tabs>
              <w:rPr>
                <w:sz w:val="22"/>
                <w:szCs w:val="22"/>
              </w:rPr>
            </w:pPr>
            <w:r w:rsidRPr="00F04635">
              <w:rPr>
                <w:sz w:val="22"/>
                <w:szCs w:val="22"/>
              </w:rPr>
              <w:t>12-25</w:t>
            </w:r>
          </w:p>
          <w:p w14:paraId="4E51EF49" w14:textId="77777777" w:rsidR="005D77B0" w:rsidRPr="00F04635" w:rsidRDefault="005D77B0" w:rsidP="00AC20FD">
            <w:pPr>
              <w:tabs>
                <w:tab w:val="left" w:pos="-60"/>
              </w:tabs>
              <w:rPr>
                <w:sz w:val="22"/>
                <w:szCs w:val="22"/>
              </w:rPr>
            </w:pPr>
            <w:r w:rsidRPr="00F04635">
              <w:rPr>
                <w:sz w:val="22"/>
                <w:szCs w:val="22"/>
              </w:rPr>
              <w:t>18-25</w:t>
            </w:r>
          </w:p>
        </w:tc>
      </w:tr>
      <w:tr w:rsidR="00F04635" w:rsidRPr="00F04635" w14:paraId="2EC91314" w14:textId="77777777" w:rsidTr="00931713">
        <w:tc>
          <w:tcPr>
            <w:tcW w:w="513" w:type="dxa"/>
          </w:tcPr>
          <w:p w14:paraId="461E3421" w14:textId="77777777" w:rsidR="005D77B0" w:rsidRPr="00F04635" w:rsidRDefault="005D77B0" w:rsidP="00AC20FD">
            <w:pPr>
              <w:tabs>
                <w:tab w:val="left" w:pos="-60"/>
              </w:tabs>
              <w:rPr>
                <w:sz w:val="22"/>
                <w:szCs w:val="22"/>
              </w:rPr>
            </w:pPr>
            <w:r w:rsidRPr="00F04635">
              <w:rPr>
                <w:sz w:val="22"/>
                <w:szCs w:val="22"/>
              </w:rPr>
              <w:t>12</w:t>
            </w:r>
          </w:p>
        </w:tc>
        <w:tc>
          <w:tcPr>
            <w:tcW w:w="3707" w:type="dxa"/>
          </w:tcPr>
          <w:p w14:paraId="0FC2BBAB" w14:textId="77777777" w:rsidR="005D77B0" w:rsidRPr="00F04635" w:rsidRDefault="005D77B0" w:rsidP="00931713">
            <w:pPr>
              <w:jc w:val="both"/>
              <w:rPr>
                <w:sz w:val="22"/>
                <w:szCs w:val="22"/>
              </w:rPr>
            </w:pPr>
            <w:r w:rsidRPr="00F04635">
              <w:rPr>
                <w:sz w:val="22"/>
                <w:szCs w:val="22"/>
              </w:rPr>
              <w:t>Характеристики транспортных средств, влияющие на качество перевозок, и доли транспортных средств каждого класса с такими характеристиками в процентах от максимального количества транспортных средств соответствующего класса</w:t>
            </w:r>
          </w:p>
        </w:tc>
        <w:tc>
          <w:tcPr>
            <w:tcW w:w="3401" w:type="dxa"/>
            <w:gridSpan w:val="3"/>
          </w:tcPr>
          <w:p w14:paraId="3CA65541" w14:textId="77777777" w:rsidR="005D77B0" w:rsidRPr="00F04635" w:rsidRDefault="005D77B0" w:rsidP="00AC20FD">
            <w:pPr>
              <w:tabs>
                <w:tab w:val="left" w:pos="-60"/>
              </w:tabs>
              <w:rPr>
                <w:sz w:val="22"/>
                <w:szCs w:val="22"/>
              </w:rPr>
            </w:pPr>
          </w:p>
        </w:tc>
        <w:tc>
          <w:tcPr>
            <w:tcW w:w="3827" w:type="dxa"/>
            <w:gridSpan w:val="3"/>
          </w:tcPr>
          <w:p w14:paraId="5421790D" w14:textId="77777777" w:rsidR="005D77B0" w:rsidRPr="00F04635" w:rsidRDefault="005D77B0" w:rsidP="00AC20FD">
            <w:pPr>
              <w:tabs>
                <w:tab w:val="left" w:pos="-60"/>
              </w:tabs>
              <w:rPr>
                <w:sz w:val="22"/>
                <w:szCs w:val="22"/>
              </w:rPr>
            </w:pPr>
          </w:p>
        </w:tc>
        <w:tc>
          <w:tcPr>
            <w:tcW w:w="3131" w:type="dxa"/>
            <w:gridSpan w:val="4"/>
          </w:tcPr>
          <w:p w14:paraId="232DCAC8" w14:textId="77777777" w:rsidR="005D77B0" w:rsidRPr="00F04635" w:rsidRDefault="005D77B0" w:rsidP="00AC20FD">
            <w:pPr>
              <w:tabs>
                <w:tab w:val="left" w:pos="-60"/>
              </w:tabs>
              <w:rPr>
                <w:sz w:val="22"/>
                <w:szCs w:val="22"/>
              </w:rPr>
            </w:pPr>
          </w:p>
        </w:tc>
      </w:tr>
      <w:tr w:rsidR="00F04635" w:rsidRPr="00F04635" w14:paraId="4746A3C7" w14:textId="77777777" w:rsidTr="00931713">
        <w:tc>
          <w:tcPr>
            <w:tcW w:w="513" w:type="dxa"/>
          </w:tcPr>
          <w:p w14:paraId="72EDB77C" w14:textId="77777777" w:rsidR="005D77B0" w:rsidRPr="00F04635" w:rsidRDefault="005D77B0" w:rsidP="00AC20FD">
            <w:pPr>
              <w:tabs>
                <w:tab w:val="left" w:pos="-60"/>
              </w:tabs>
              <w:rPr>
                <w:sz w:val="22"/>
                <w:szCs w:val="22"/>
              </w:rPr>
            </w:pPr>
            <w:r w:rsidRPr="00F04635">
              <w:rPr>
                <w:sz w:val="22"/>
                <w:szCs w:val="22"/>
              </w:rPr>
              <w:t>13</w:t>
            </w:r>
          </w:p>
        </w:tc>
        <w:tc>
          <w:tcPr>
            <w:tcW w:w="3707" w:type="dxa"/>
          </w:tcPr>
          <w:p w14:paraId="24A50C5B" w14:textId="77777777" w:rsidR="005D77B0" w:rsidRPr="00F04635" w:rsidRDefault="005D77B0" w:rsidP="00931713">
            <w:pPr>
              <w:jc w:val="both"/>
              <w:rPr>
                <w:sz w:val="22"/>
                <w:szCs w:val="22"/>
              </w:rPr>
            </w:pPr>
            <w:r w:rsidRPr="00F04635">
              <w:rPr>
                <w:sz w:val="22"/>
                <w:szCs w:val="22"/>
              </w:rPr>
              <w:t>Максимальный срок эксплуатации транспортных средств</w:t>
            </w:r>
          </w:p>
        </w:tc>
        <w:tc>
          <w:tcPr>
            <w:tcW w:w="3401" w:type="dxa"/>
            <w:gridSpan w:val="3"/>
          </w:tcPr>
          <w:p w14:paraId="6AD7BFB8" w14:textId="77777777" w:rsidR="005D77B0" w:rsidRPr="00F04635" w:rsidRDefault="005D77B0" w:rsidP="00AC20FD">
            <w:pPr>
              <w:tabs>
                <w:tab w:val="left" w:pos="-60"/>
              </w:tabs>
              <w:rPr>
                <w:sz w:val="22"/>
                <w:szCs w:val="22"/>
              </w:rPr>
            </w:pPr>
          </w:p>
        </w:tc>
        <w:tc>
          <w:tcPr>
            <w:tcW w:w="3827" w:type="dxa"/>
            <w:gridSpan w:val="3"/>
          </w:tcPr>
          <w:p w14:paraId="71E2ECAD" w14:textId="77777777" w:rsidR="005D77B0" w:rsidRPr="00F04635" w:rsidRDefault="005D77B0" w:rsidP="00AC20FD">
            <w:pPr>
              <w:tabs>
                <w:tab w:val="left" w:pos="-60"/>
              </w:tabs>
              <w:rPr>
                <w:sz w:val="22"/>
                <w:szCs w:val="22"/>
              </w:rPr>
            </w:pPr>
          </w:p>
        </w:tc>
        <w:tc>
          <w:tcPr>
            <w:tcW w:w="3131" w:type="dxa"/>
            <w:gridSpan w:val="4"/>
          </w:tcPr>
          <w:p w14:paraId="299EAC59" w14:textId="77777777" w:rsidR="005D77B0" w:rsidRPr="00F04635" w:rsidRDefault="005D77B0" w:rsidP="00AC20FD">
            <w:pPr>
              <w:tabs>
                <w:tab w:val="left" w:pos="-60"/>
              </w:tabs>
              <w:rPr>
                <w:sz w:val="22"/>
                <w:szCs w:val="22"/>
              </w:rPr>
            </w:pPr>
          </w:p>
        </w:tc>
      </w:tr>
      <w:tr w:rsidR="00F04635" w:rsidRPr="00F04635" w14:paraId="3AB1D772" w14:textId="77777777" w:rsidTr="00931713">
        <w:tc>
          <w:tcPr>
            <w:tcW w:w="513" w:type="dxa"/>
          </w:tcPr>
          <w:p w14:paraId="7C05F423" w14:textId="77777777" w:rsidR="005D77B0" w:rsidRPr="00F04635" w:rsidRDefault="005D77B0" w:rsidP="00AC20FD">
            <w:pPr>
              <w:tabs>
                <w:tab w:val="left" w:pos="-60"/>
              </w:tabs>
              <w:rPr>
                <w:sz w:val="22"/>
                <w:szCs w:val="22"/>
              </w:rPr>
            </w:pPr>
            <w:r w:rsidRPr="00F04635">
              <w:rPr>
                <w:sz w:val="22"/>
                <w:szCs w:val="22"/>
              </w:rPr>
              <w:t>14</w:t>
            </w:r>
          </w:p>
        </w:tc>
        <w:tc>
          <w:tcPr>
            <w:tcW w:w="3707" w:type="dxa"/>
          </w:tcPr>
          <w:p w14:paraId="0B73E3AC" w14:textId="77777777" w:rsidR="005D77B0" w:rsidRPr="00F04635" w:rsidRDefault="005D77B0" w:rsidP="00931713">
            <w:pPr>
              <w:jc w:val="both"/>
              <w:rPr>
                <w:sz w:val="22"/>
                <w:szCs w:val="22"/>
              </w:rPr>
            </w:pPr>
            <w:r w:rsidRPr="00F04635">
              <w:rPr>
                <w:sz w:val="22"/>
                <w:szCs w:val="22"/>
              </w:rPr>
              <w:t>Дата начала осуществления регулярных перевозок юридическим лицом, индивидуальным предпринимателем или участниками договора простого товарищества</w:t>
            </w:r>
          </w:p>
        </w:tc>
        <w:tc>
          <w:tcPr>
            <w:tcW w:w="3401" w:type="dxa"/>
            <w:gridSpan w:val="3"/>
          </w:tcPr>
          <w:p w14:paraId="77F1E1D2" w14:textId="77777777" w:rsidR="005D77B0" w:rsidRPr="00F04635" w:rsidRDefault="005D77B0" w:rsidP="00AC20FD">
            <w:pPr>
              <w:tabs>
                <w:tab w:val="left" w:pos="-60"/>
              </w:tabs>
              <w:rPr>
                <w:sz w:val="22"/>
                <w:szCs w:val="22"/>
              </w:rPr>
            </w:pPr>
          </w:p>
        </w:tc>
        <w:tc>
          <w:tcPr>
            <w:tcW w:w="3827" w:type="dxa"/>
            <w:gridSpan w:val="3"/>
          </w:tcPr>
          <w:p w14:paraId="1571392A" w14:textId="77777777" w:rsidR="005D77B0" w:rsidRPr="00F04635" w:rsidRDefault="005D77B0" w:rsidP="00AC20FD">
            <w:pPr>
              <w:tabs>
                <w:tab w:val="left" w:pos="-60"/>
              </w:tabs>
              <w:rPr>
                <w:sz w:val="22"/>
                <w:szCs w:val="22"/>
              </w:rPr>
            </w:pPr>
          </w:p>
        </w:tc>
        <w:tc>
          <w:tcPr>
            <w:tcW w:w="3131" w:type="dxa"/>
            <w:gridSpan w:val="4"/>
          </w:tcPr>
          <w:p w14:paraId="33AACE1C" w14:textId="77777777" w:rsidR="005D77B0" w:rsidRPr="00F04635" w:rsidRDefault="005D77B0" w:rsidP="00AC20FD">
            <w:pPr>
              <w:tabs>
                <w:tab w:val="left" w:pos="-60"/>
              </w:tabs>
              <w:rPr>
                <w:sz w:val="22"/>
                <w:szCs w:val="22"/>
              </w:rPr>
            </w:pPr>
          </w:p>
        </w:tc>
      </w:tr>
      <w:tr w:rsidR="00F04635" w:rsidRPr="00F04635" w14:paraId="73F5B4C2" w14:textId="77777777" w:rsidTr="00931713">
        <w:tc>
          <w:tcPr>
            <w:tcW w:w="513" w:type="dxa"/>
          </w:tcPr>
          <w:p w14:paraId="53A310FF" w14:textId="77777777" w:rsidR="005D77B0" w:rsidRPr="00F04635" w:rsidRDefault="005D77B0" w:rsidP="00AC20FD">
            <w:pPr>
              <w:tabs>
                <w:tab w:val="left" w:pos="-60"/>
              </w:tabs>
              <w:rPr>
                <w:sz w:val="22"/>
                <w:szCs w:val="22"/>
              </w:rPr>
            </w:pPr>
            <w:r w:rsidRPr="00F04635">
              <w:rPr>
                <w:sz w:val="22"/>
                <w:szCs w:val="22"/>
              </w:rPr>
              <w:t>15</w:t>
            </w:r>
          </w:p>
        </w:tc>
        <w:tc>
          <w:tcPr>
            <w:tcW w:w="3707" w:type="dxa"/>
          </w:tcPr>
          <w:p w14:paraId="31CFE5A6" w14:textId="77777777" w:rsidR="005D77B0" w:rsidRPr="00F04635" w:rsidRDefault="005D77B0" w:rsidP="00931713">
            <w:pPr>
              <w:jc w:val="both"/>
              <w:rPr>
                <w:sz w:val="22"/>
                <w:szCs w:val="22"/>
              </w:rPr>
            </w:pPr>
            <w:r w:rsidRPr="00F04635">
              <w:rPr>
                <w:sz w:val="22"/>
                <w:szCs w:val="22"/>
              </w:rPr>
              <w:t xml:space="preserve">Наименование,  место нахождения (для юридического лица), государственный регистрационный номер записи о создании юридического лица, фамилия, имя и, если имеется отчество, место жительства (для индивидуального предпринимателя), государственный регистрационный номер записи о государственной регистрации индивидуального предпринимателя, </w:t>
            </w:r>
            <w:r w:rsidRPr="00F04635">
              <w:rPr>
                <w:sz w:val="22"/>
                <w:szCs w:val="22"/>
              </w:rPr>
              <w:lastRenderedPageBreak/>
              <w:t xml:space="preserve">идентификационный номер налогоплательщика, которому предоставлено право осуществления перевозок по маршруту регулярных перевозок адрес электронной почты. Если право осуществления перевозок по маршруту регулярных перевозок предоставлено участникам договора простого товарищества, данные сведения указываются в отношении каждого участника договора простого товарищества. </w:t>
            </w:r>
          </w:p>
        </w:tc>
        <w:tc>
          <w:tcPr>
            <w:tcW w:w="3401" w:type="dxa"/>
            <w:gridSpan w:val="3"/>
          </w:tcPr>
          <w:p w14:paraId="0FA9D112" w14:textId="77777777" w:rsidR="005D77B0" w:rsidRPr="00F04635" w:rsidRDefault="005D77B0" w:rsidP="00AC20FD">
            <w:pPr>
              <w:tabs>
                <w:tab w:val="left" w:pos="-60"/>
              </w:tabs>
              <w:rPr>
                <w:sz w:val="22"/>
                <w:szCs w:val="22"/>
              </w:rPr>
            </w:pPr>
          </w:p>
        </w:tc>
        <w:tc>
          <w:tcPr>
            <w:tcW w:w="3827" w:type="dxa"/>
            <w:gridSpan w:val="3"/>
          </w:tcPr>
          <w:p w14:paraId="00C6691F" w14:textId="77777777" w:rsidR="005D77B0" w:rsidRPr="00F04635" w:rsidRDefault="005D77B0" w:rsidP="00AC20FD">
            <w:pPr>
              <w:tabs>
                <w:tab w:val="left" w:pos="-60"/>
              </w:tabs>
              <w:rPr>
                <w:sz w:val="22"/>
                <w:szCs w:val="22"/>
              </w:rPr>
            </w:pPr>
          </w:p>
        </w:tc>
        <w:tc>
          <w:tcPr>
            <w:tcW w:w="3131" w:type="dxa"/>
            <w:gridSpan w:val="4"/>
          </w:tcPr>
          <w:p w14:paraId="56BB8BF9" w14:textId="77777777" w:rsidR="005D77B0" w:rsidRPr="00F04635" w:rsidRDefault="005D77B0" w:rsidP="00AC20FD">
            <w:pPr>
              <w:tabs>
                <w:tab w:val="left" w:pos="-60"/>
              </w:tabs>
              <w:rPr>
                <w:sz w:val="22"/>
                <w:szCs w:val="22"/>
              </w:rPr>
            </w:pPr>
          </w:p>
        </w:tc>
      </w:tr>
      <w:tr w:rsidR="00F04635" w:rsidRPr="00F04635" w14:paraId="4DEC0444" w14:textId="77777777" w:rsidTr="00931713">
        <w:tc>
          <w:tcPr>
            <w:tcW w:w="513" w:type="dxa"/>
          </w:tcPr>
          <w:p w14:paraId="342471F6" w14:textId="77777777" w:rsidR="005D77B0" w:rsidRPr="00F04635" w:rsidRDefault="005D77B0" w:rsidP="00AC20FD">
            <w:pPr>
              <w:tabs>
                <w:tab w:val="left" w:pos="-60"/>
              </w:tabs>
              <w:rPr>
                <w:sz w:val="22"/>
                <w:szCs w:val="22"/>
              </w:rPr>
            </w:pPr>
            <w:r w:rsidRPr="00F04635">
              <w:rPr>
                <w:sz w:val="22"/>
                <w:szCs w:val="22"/>
              </w:rPr>
              <w:t>16</w:t>
            </w:r>
          </w:p>
        </w:tc>
        <w:tc>
          <w:tcPr>
            <w:tcW w:w="3707" w:type="dxa"/>
          </w:tcPr>
          <w:p w14:paraId="7534AB07" w14:textId="77777777" w:rsidR="005D77B0" w:rsidRPr="00F04635" w:rsidRDefault="005D77B0" w:rsidP="00931713">
            <w:pPr>
              <w:jc w:val="both"/>
              <w:rPr>
                <w:sz w:val="22"/>
                <w:szCs w:val="22"/>
              </w:rPr>
            </w:pPr>
            <w:r w:rsidRPr="00F04635">
              <w:rPr>
                <w:color w:val="000000"/>
                <w:sz w:val="22"/>
                <w:szCs w:val="22"/>
              </w:rPr>
              <w:t>Срок действия контракта или срок действия свидетельства об осуществлении перевозок по маршруту регулярных перевозок, если в соответствии с Федеральным законом оно выдано на ограниченный срок.</w:t>
            </w:r>
          </w:p>
        </w:tc>
        <w:tc>
          <w:tcPr>
            <w:tcW w:w="3401" w:type="dxa"/>
            <w:gridSpan w:val="3"/>
          </w:tcPr>
          <w:p w14:paraId="00922262" w14:textId="77777777" w:rsidR="005D77B0" w:rsidRPr="00F04635" w:rsidRDefault="005D77B0" w:rsidP="00AC20FD">
            <w:pPr>
              <w:tabs>
                <w:tab w:val="left" w:pos="-60"/>
              </w:tabs>
              <w:rPr>
                <w:sz w:val="22"/>
                <w:szCs w:val="22"/>
              </w:rPr>
            </w:pPr>
          </w:p>
        </w:tc>
        <w:tc>
          <w:tcPr>
            <w:tcW w:w="3827" w:type="dxa"/>
            <w:gridSpan w:val="3"/>
          </w:tcPr>
          <w:p w14:paraId="013DC061" w14:textId="77777777" w:rsidR="005D77B0" w:rsidRPr="00F04635" w:rsidRDefault="005D77B0" w:rsidP="00AC20FD">
            <w:pPr>
              <w:tabs>
                <w:tab w:val="left" w:pos="-60"/>
              </w:tabs>
              <w:rPr>
                <w:sz w:val="22"/>
                <w:szCs w:val="22"/>
              </w:rPr>
            </w:pPr>
          </w:p>
        </w:tc>
        <w:tc>
          <w:tcPr>
            <w:tcW w:w="3131" w:type="dxa"/>
            <w:gridSpan w:val="4"/>
          </w:tcPr>
          <w:p w14:paraId="3909F440" w14:textId="77777777" w:rsidR="005D77B0" w:rsidRPr="00F04635" w:rsidRDefault="005D77B0" w:rsidP="00AC20FD">
            <w:pPr>
              <w:tabs>
                <w:tab w:val="left" w:pos="-60"/>
              </w:tabs>
              <w:rPr>
                <w:sz w:val="22"/>
                <w:szCs w:val="22"/>
              </w:rPr>
            </w:pPr>
          </w:p>
        </w:tc>
      </w:tr>
      <w:tr w:rsidR="00F04635" w:rsidRPr="00F04635" w14:paraId="43D529FE" w14:textId="77777777" w:rsidTr="00931713">
        <w:tc>
          <w:tcPr>
            <w:tcW w:w="513" w:type="dxa"/>
          </w:tcPr>
          <w:p w14:paraId="726C7B18" w14:textId="77777777" w:rsidR="005D77B0" w:rsidRPr="00F04635" w:rsidRDefault="005D77B0" w:rsidP="00AC20FD">
            <w:pPr>
              <w:tabs>
                <w:tab w:val="left" w:pos="-60"/>
              </w:tabs>
              <w:rPr>
                <w:sz w:val="22"/>
                <w:szCs w:val="22"/>
              </w:rPr>
            </w:pPr>
            <w:r w:rsidRPr="00F04635">
              <w:rPr>
                <w:sz w:val="22"/>
                <w:szCs w:val="22"/>
              </w:rPr>
              <w:t>17</w:t>
            </w:r>
          </w:p>
        </w:tc>
        <w:tc>
          <w:tcPr>
            <w:tcW w:w="3707" w:type="dxa"/>
          </w:tcPr>
          <w:p w14:paraId="46BB321E" w14:textId="77777777" w:rsidR="005D77B0" w:rsidRPr="00F04635" w:rsidRDefault="005D77B0" w:rsidP="00931713">
            <w:pPr>
              <w:jc w:val="both"/>
              <w:rPr>
                <w:sz w:val="22"/>
                <w:szCs w:val="22"/>
              </w:rPr>
            </w:pPr>
            <w:r w:rsidRPr="00F04635">
              <w:rPr>
                <w:sz w:val="22"/>
                <w:szCs w:val="22"/>
              </w:rPr>
              <w:t>Даты вынесения решений об установлении, изменении или отмене маршрута регулярных перевозок, о заключении контракта либо предоставлении права осуществления регулярных перевозок по нерегулируемым тарифам и реквизиты таких решений.</w:t>
            </w:r>
          </w:p>
        </w:tc>
        <w:tc>
          <w:tcPr>
            <w:tcW w:w="3401" w:type="dxa"/>
            <w:gridSpan w:val="3"/>
          </w:tcPr>
          <w:p w14:paraId="167E800B" w14:textId="77777777" w:rsidR="005D77B0" w:rsidRPr="00F04635" w:rsidRDefault="005D77B0" w:rsidP="00AC20FD">
            <w:pPr>
              <w:tabs>
                <w:tab w:val="left" w:pos="-60"/>
              </w:tabs>
              <w:rPr>
                <w:sz w:val="22"/>
                <w:szCs w:val="22"/>
              </w:rPr>
            </w:pPr>
          </w:p>
        </w:tc>
        <w:tc>
          <w:tcPr>
            <w:tcW w:w="3827" w:type="dxa"/>
            <w:gridSpan w:val="3"/>
          </w:tcPr>
          <w:p w14:paraId="0E02E2FE" w14:textId="77777777" w:rsidR="005D77B0" w:rsidRPr="00F04635" w:rsidRDefault="005D77B0" w:rsidP="00AC20FD">
            <w:pPr>
              <w:tabs>
                <w:tab w:val="left" w:pos="-60"/>
              </w:tabs>
              <w:rPr>
                <w:sz w:val="22"/>
                <w:szCs w:val="22"/>
              </w:rPr>
            </w:pPr>
          </w:p>
        </w:tc>
        <w:tc>
          <w:tcPr>
            <w:tcW w:w="3131" w:type="dxa"/>
            <w:gridSpan w:val="4"/>
          </w:tcPr>
          <w:p w14:paraId="1FCAD835" w14:textId="77777777" w:rsidR="005D77B0" w:rsidRPr="00F04635" w:rsidRDefault="005D77B0" w:rsidP="00AC20FD">
            <w:pPr>
              <w:tabs>
                <w:tab w:val="left" w:pos="-60"/>
              </w:tabs>
              <w:rPr>
                <w:sz w:val="22"/>
                <w:szCs w:val="22"/>
              </w:rPr>
            </w:pPr>
          </w:p>
        </w:tc>
      </w:tr>
      <w:tr w:rsidR="00F04635" w:rsidRPr="00F04635" w14:paraId="7D7AA1D8" w14:textId="77777777" w:rsidTr="00931713">
        <w:tc>
          <w:tcPr>
            <w:tcW w:w="513" w:type="dxa"/>
          </w:tcPr>
          <w:p w14:paraId="63B8CCB7" w14:textId="77777777" w:rsidR="005D77B0" w:rsidRPr="00F04635" w:rsidRDefault="005D77B0" w:rsidP="00AC20FD">
            <w:pPr>
              <w:tabs>
                <w:tab w:val="left" w:pos="-60"/>
              </w:tabs>
              <w:rPr>
                <w:sz w:val="22"/>
                <w:szCs w:val="22"/>
              </w:rPr>
            </w:pPr>
            <w:r w:rsidRPr="00F04635">
              <w:rPr>
                <w:sz w:val="22"/>
                <w:szCs w:val="22"/>
              </w:rPr>
              <w:t>18</w:t>
            </w:r>
          </w:p>
        </w:tc>
        <w:tc>
          <w:tcPr>
            <w:tcW w:w="3707" w:type="dxa"/>
          </w:tcPr>
          <w:p w14:paraId="43926158" w14:textId="77777777" w:rsidR="005D77B0" w:rsidRPr="00F04635" w:rsidRDefault="005D77B0" w:rsidP="00931713">
            <w:pPr>
              <w:jc w:val="both"/>
              <w:rPr>
                <w:sz w:val="22"/>
                <w:szCs w:val="22"/>
              </w:rPr>
            </w:pPr>
            <w:r w:rsidRPr="00F04635">
              <w:rPr>
                <w:sz w:val="22"/>
                <w:szCs w:val="22"/>
              </w:rPr>
              <w:t xml:space="preserve">Иные сведения, предусмотренные соглашением об организации регулярных перевозок между субъектами Российской Федерации (в отношении смежных межрегиональных маршрутов регулярных перевозок), законом </w:t>
            </w:r>
            <w:r w:rsidRPr="00F04635">
              <w:rPr>
                <w:sz w:val="22"/>
                <w:szCs w:val="22"/>
              </w:rPr>
              <w:lastRenderedPageBreak/>
              <w:t>субъекта Российской Федерации (в отношении межмуниципальных маршрутов регулярных перевозок и муниципальных маршрутов регулярных перевозок в границах данного субъекта Российской Федерации).</w:t>
            </w:r>
          </w:p>
        </w:tc>
        <w:tc>
          <w:tcPr>
            <w:tcW w:w="3401" w:type="dxa"/>
            <w:gridSpan w:val="3"/>
          </w:tcPr>
          <w:p w14:paraId="61AD5724" w14:textId="77777777" w:rsidR="005D77B0" w:rsidRPr="00F04635" w:rsidRDefault="005D77B0" w:rsidP="00AC20FD">
            <w:pPr>
              <w:tabs>
                <w:tab w:val="left" w:pos="-60"/>
              </w:tabs>
              <w:rPr>
                <w:sz w:val="22"/>
                <w:szCs w:val="22"/>
              </w:rPr>
            </w:pPr>
          </w:p>
        </w:tc>
        <w:tc>
          <w:tcPr>
            <w:tcW w:w="3827" w:type="dxa"/>
            <w:gridSpan w:val="3"/>
          </w:tcPr>
          <w:p w14:paraId="51F4E8AD" w14:textId="77777777" w:rsidR="005D77B0" w:rsidRPr="00F04635" w:rsidRDefault="005D77B0" w:rsidP="00AC20FD">
            <w:pPr>
              <w:tabs>
                <w:tab w:val="left" w:pos="-60"/>
              </w:tabs>
              <w:rPr>
                <w:sz w:val="22"/>
                <w:szCs w:val="22"/>
              </w:rPr>
            </w:pPr>
          </w:p>
        </w:tc>
        <w:tc>
          <w:tcPr>
            <w:tcW w:w="3131" w:type="dxa"/>
            <w:gridSpan w:val="4"/>
          </w:tcPr>
          <w:p w14:paraId="3B8F2491" w14:textId="77777777" w:rsidR="005D77B0" w:rsidRPr="00F04635" w:rsidRDefault="005D77B0" w:rsidP="00AC20FD">
            <w:pPr>
              <w:tabs>
                <w:tab w:val="left" w:pos="-60"/>
              </w:tabs>
              <w:rPr>
                <w:sz w:val="22"/>
                <w:szCs w:val="22"/>
              </w:rPr>
            </w:pPr>
          </w:p>
        </w:tc>
      </w:tr>
    </w:tbl>
    <w:p w14:paraId="649FCD22" w14:textId="77777777" w:rsidR="00AC20FD" w:rsidRDefault="00931713" w:rsidP="00931713">
      <w:pPr>
        <w:tabs>
          <w:tab w:val="left" w:pos="-60"/>
        </w:tabs>
        <w:jc w:val="right"/>
        <w:rPr>
          <w:sz w:val="26"/>
          <w:szCs w:val="26"/>
        </w:rPr>
      </w:pPr>
      <w:r>
        <w:rPr>
          <w:sz w:val="26"/>
          <w:szCs w:val="26"/>
        </w:rPr>
        <w:t>».</w:t>
      </w:r>
    </w:p>
    <w:p w14:paraId="618D8052" w14:textId="77777777" w:rsidR="00AC20FD" w:rsidRDefault="00AC20FD" w:rsidP="00DC266D">
      <w:pPr>
        <w:tabs>
          <w:tab w:val="left" w:pos="-60"/>
        </w:tabs>
        <w:jc w:val="center"/>
        <w:rPr>
          <w:sz w:val="26"/>
          <w:szCs w:val="26"/>
        </w:rPr>
      </w:pPr>
    </w:p>
    <w:p w14:paraId="0C80A402" w14:textId="77777777" w:rsidR="00AC20FD" w:rsidRDefault="00AC20FD" w:rsidP="00DC266D">
      <w:pPr>
        <w:tabs>
          <w:tab w:val="left" w:pos="-60"/>
        </w:tabs>
        <w:jc w:val="center"/>
        <w:rPr>
          <w:sz w:val="26"/>
          <w:szCs w:val="26"/>
        </w:rPr>
      </w:pPr>
    </w:p>
    <w:p w14:paraId="3E208884" w14:textId="77777777" w:rsidR="00AC20FD" w:rsidRDefault="00AC20FD" w:rsidP="00DC266D">
      <w:pPr>
        <w:tabs>
          <w:tab w:val="left" w:pos="-60"/>
        </w:tabs>
        <w:jc w:val="center"/>
        <w:rPr>
          <w:sz w:val="26"/>
          <w:szCs w:val="26"/>
        </w:rPr>
      </w:pPr>
    </w:p>
    <w:p w14:paraId="0121F4BE" w14:textId="77777777" w:rsidR="00AC20FD" w:rsidRDefault="00AC20FD" w:rsidP="00DC266D">
      <w:pPr>
        <w:tabs>
          <w:tab w:val="left" w:pos="-60"/>
        </w:tabs>
        <w:jc w:val="center"/>
        <w:rPr>
          <w:sz w:val="26"/>
          <w:szCs w:val="26"/>
        </w:rPr>
      </w:pPr>
    </w:p>
    <w:p w14:paraId="0EB6C6C3" w14:textId="77777777" w:rsidR="00F04635" w:rsidRDefault="00F04635" w:rsidP="00F04635">
      <w:pPr>
        <w:tabs>
          <w:tab w:val="left" w:pos="-60"/>
        </w:tabs>
        <w:rPr>
          <w:sz w:val="26"/>
          <w:szCs w:val="26"/>
        </w:rPr>
        <w:sectPr w:rsidR="00F04635" w:rsidSect="00F04635">
          <w:pgSz w:w="16840" w:h="11907" w:orient="landscape" w:code="9"/>
          <w:pgMar w:top="1701" w:right="1134" w:bottom="851" w:left="1134" w:header="567" w:footer="567" w:gutter="0"/>
          <w:cols w:space="720"/>
          <w:formProt w:val="0"/>
          <w:noEndnote/>
          <w:docGrid w:linePitch="272"/>
        </w:sectPr>
      </w:pPr>
    </w:p>
    <w:p w14:paraId="1FF5C75C" w14:textId="77777777" w:rsidR="00DC266D" w:rsidRPr="00691CFE" w:rsidRDefault="00DC266D" w:rsidP="00CB6451">
      <w:pPr>
        <w:tabs>
          <w:tab w:val="left" w:pos="-60"/>
        </w:tabs>
        <w:jc w:val="center"/>
        <w:rPr>
          <w:sz w:val="24"/>
          <w:szCs w:val="24"/>
        </w:rPr>
      </w:pPr>
    </w:p>
    <w:sectPr w:rsidR="00DC266D" w:rsidRPr="00691CFE" w:rsidSect="001B1CC3">
      <w:pgSz w:w="11907" w:h="16840" w:code="9"/>
      <w:pgMar w:top="1134" w:right="850" w:bottom="1134" w:left="1701" w:header="567" w:footer="567" w:gutter="0"/>
      <w:cols w:space="720"/>
      <w:formProt w:val="0"/>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D3450"/>
    <w:multiLevelType w:val="hybridMultilevel"/>
    <w:tmpl w:val="65D658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A17B6"/>
    <w:multiLevelType w:val="multilevel"/>
    <w:tmpl w:val="5F581FC2"/>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443021"/>
    <w:multiLevelType w:val="hybridMultilevel"/>
    <w:tmpl w:val="94F88474"/>
    <w:lvl w:ilvl="0" w:tplc="25102F0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183903BD"/>
    <w:multiLevelType w:val="hybridMultilevel"/>
    <w:tmpl w:val="B380B1F6"/>
    <w:lvl w:ilvl="0" w:tplc="528E622C">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4" w15:restartNumberingAfterBreak="0">
    <w:nsid w:val="1E4C738A"/>
    <w:multiLevelType w:val="singleLevel"/>
    <w:tmpl w:val="6736F83C"/>
    <w:lvl w:ilvl="0">
      <w:numFmt w:val="bullet"/>
      <w:lvlText w:val="-"/>
      <w:lvlJc w:val="left"/>
      <w:pPr>
        <w:tabs>
          <w:tab w:val="num" w:pos="360"/>
        </w:tabs>
        <w:ind w:left="360" w:hanging="360"/>
      </w:pPr>
    </w:lvl>
  </w:abstractNum>
  <w:abstractNum w:abstractNumId="5" w15:restartNumberingAfterBreak="0">
    <w:nsid w:val="2A1A53C8"/>
    <w:multiLevelType w:val="hybridMultilevel"/>
    <w:tmpl w:val="FE7A1976"/>
    <w:lvl w:ilvl="0" w:tplc="04190011">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035220A"/>
    <w:multiLevelType w:val="hybridMultilevel"/>
    <w:tmpl w:val="6B201042"/>
    <w:lvl w:ilvl="0" w:tplc="EBA49FAE">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3440214"/>
    <w:multiLevelType w:val="hybridMultilevel"/>
    <w:tmpl w:val="82EAD4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A120239"/>
    <w:multiLevelType w:val="hybridMultilevel"/>
    <w:tmpl w:val="050CD91E"/>
    <w:lvl w:ilvl="0" w:tplc="CDE2CC44">
      <w:start w:val="2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C47315A"/>
    <w:multiLevelType w:val="hybridMultilevel"/>
    <w:tmpl w:val="72BE7212"/>
    <w:lvl w:ilvl="0" w:tplc="3BFCB24A">
      <w:start w:val="1"/>
      <w:numFmt w:val="upperRoman"/>
      <w:suff w:val="space"/>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D6018B"/>
    <w:multiLevelType w:val="hybridMultilevel"/>
    <w:tmpl w:val="271253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B53352"/>
    <w:multiLevelType w:val="hybridMultilevel"/>
    <w:tmpl w:val="CCE61E7A"/>
    <w:lvl w:ilvl="0" w:tplc="C09C993A">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7490AC1"/>
    <w:multiLevelType w:val="hybridMultilevel"/>
    <w:tmpl w:val="B422F6D0"/>
    <w:lvl w:ilvl="0" w:tplc="255452E6">
      <w:start w:val="1"/>
      <w:numFmt w:val="decimal"/>
      <w:suff w:val="space"/>
      <w:lvlText w:val="%1."/>
      <w:lvlJc w:val="left"/>
      <w:pPr>
        <w:ind w:left="1070"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15:restartNumberingAfterBreak="0">
    <w:nsid w:val="5C417FB6"/>
    <w:multiLevelType w:val="hybridMultilevel"/>
    <w:tmpl w:val="700E6AE6"/>
    <w:lvl w:ilvl="0" w:tplc="0EFC5B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CAD3212"/>
    <w:multiLevelType w:val="hybridMultilevel"/>
    <w:tmpl w:val="935EF4AC"/>
    <w:lvl w:ilvl="0" w:tplc="C36C86D8">
      <w:start w:val="13"/>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15:restartNumberingAfterBreak="0">
    <w:nsid w:val="7926047D"/>
    <w:multiLevelType w:val="hybridMultilevel"/>
    <w:tmpl w:val="C1902AC6"/>
    <w:lvl w:ilvl="0" w:tplc="2F14A0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3"/>
  </w:num>
  <w:num w:numId="2">
    <w:abstractNumId w:val="4"/>
  </w:num>
  <w:num w:numId="3">
    <w:abstractNumId w:val="15"/>
  </w:num>
  <w:num w:numId="4">
    <w:abstractNumId w:val="1"/>
  </w:num>
  <w:num w:numId="5">
    <w:abstractNumId w:val="9"/>
  </w:num>
  <w:num w:numId="6">
    <w:abstractNumId w:val="12"/>
  </w:num>
  <w:num w:numId="7">
    <w:abstractNumId w:val="2"/>
  </w:num>
  <w:num w:numId="8">
    <w:abstractNumId w:val="14"/>
  </w:num>
  <w:num w:numId="9">
    <w:abstractNumId w:val="11"/>
  </w:num>
  <w:num w:numId="10">
    <w:abstractNumId w:val="8"/>
  </w:num>
  <w:num w:numId="11">
    <w:abstractNumId w:val="6"/>
  </w:num>
  <w:num w:numId="12">
    <w:abstractNumId w:val="7"/>
  </w:num>
  <w:num w:numId="13">
    <w:abstractNumId w:val="10"/>
  </w:num>
  <w:num w:numId="14">
    <w:abstractNumId w:val="0"/>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defaultTabStop w:val="708"/>
  <w:drawingGridHorizontalSpacing w:val="10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0C7614"/>
    <w:rsid w:val="00011255"/>
    <w:rsid w:val="0002276A"/>
    <w:rsid w:val="000369C9"/>
    <w:rsid w:val="00052F5F"/>
    <w:rsid w:val="00064AF0"/>
    <w:rsid w:val="00065E6F"/>
    <w:rsid w:val="0007506C"/>
    <w:rsid w:val="000861E2"/>
    <w:rsid w:val="00092B3F"/>
    <w:rsid w:val="00092DA3"/>
    <w:rsid w:val="000C1B3D"/>
    <w:rsid w:val="000C7614"/>
    <w:rsid w:val="000D0043"/>
    <w:rsid w:val="000D26D0"/>
    <w:rsid w:val="00121A1C"/>
    <w:rsid w:val="0013077D"/>
    <w:rsid w:val="001331AF"/>
    <w:rsid w:val="001340B4"/>
    <w:rsid w:val="00167063"/>
    <w:rsid w:val="00170872"/>
    <w:rsid w:val="001A0153"/>
    <w:rsid w:val="001A1892"/>
    <w:rsid w:val="001B1A26"/>
    <w:rsid w:val="001B1CC3"/>
    <w:rsid w:val="001B1EAE"/>
    <w:rsid w:val="001D248D"/>
    <w:rsid w:val="002061AD"/>
    <w:rsid w:val="002230A2"/>
    <w:rsid w:val="00230A06"/>
    <w:rsid w:val="00230C4C"/>
    <w:rsid w:val="00241122"/>
    <w:rsid w:val="00267E96"/>
    <w:rsid w:val="00276292"/>
    <w:rsid w:val="002915A7"/>
    <w:rsid w:val="002A399B"/>
    <w:rsid w:val="002B08E9"/>
    <w:rsid w:val="002C3B5C"/>
    <w:rsid w:val="002D6DD9"/>
    <w:rsid w:val="002F6F6D"/>
    <w:rsid w:val="00325EBD"/>
    <w:rsid w:val="00334D64"/>
    <w:rsid w:val="00334F42"/>
    <w:rsid w:val="003758A7"/>
    <w:rsid w:val="003C36BD"/>
    <w:rsid w:val="003D463F"/>
    <w:rsid w:val="00404C9A"/>
    <w:rsid w:val="00421CB8"/>
    <w:rsid w:val="00426472"/>
    <w:rsid w:val="0044606D"/>
    <w:rsid w:val="004470B1"/>
    <w:rsid w:val="00453546"/>
    <w:rsid w:val="00457606"/>
    <w:rsid w:val="00470895"/>
    <w:rsid w:val="004729C6"/>
    <w:rsid w:val="00474C8B"/>
    <w:rsid w:val="00475EF4"/>
    <w:rsid w:val="004A0704"/>
    <w:rsid w:val="004B04FE"/>
    <w:rsid w:val="004C49E1"/>
    <w:rsid w:val="004E4CC8"/>
    <w:rsid w:val="004F3B75"/>
    <w:rsid w:val="00510B99"/>
    <w:rsid w:val="00521EAC"/>
    <w:rsid w:val="00522DA1"/>
    <w:rsid w:val="00533F32"/>
    <w:rsid w:val="00570A48"/>
    <w:rsid w:val="005749D8"/>
    <w:rsid w:val="005D77B0"/>
    <w:rsid w:val="005F2A4F"/>
    <w:rsid w:val="00643C8B"/>
    <w:rsid w:val="00686576"/>
    <w:rsid w:val="00691CFE"/>
    <w:rsid w:val="0069230C"/>
    <w:rsid w:val="007019E3"/>
    <w:rsid w:val="007033DD"/>
    <w:rsid w:val="00760A25"/>
    <w:rsid w:val="00783B68"/>
    <w:rsid w:val="00790A22"/>
    <w:rsid w:val="007A51E8"/>
    <w:rsid w:val="007C0821"/>
    <w:rsid w:val="007D4308"/>
    <w:rsid w:val="007D6AE4"/>
    <w:rsid w:val="007F27CA"/>
    <w:rsid w:val="007F3043"/>
    <w:rsid w:val="008318E4"/>
    <w:rsid w:val="00843CB1"/>
    <w:rsid w:val="00854A69"/>
    <w:rsid w:val="008648F4"/>
    <w:rsid w:val="00882BD1"/>
    <w:rsid w:val="00883249"/>
    <w:rsid w:val="00900ABB"/>
    <w:rsid w:val="00916B6A"/>
    <w:rsid w:val="00931713"/>
    <w:rsid w:val="00941085"/>
    <w:rsid w:val="0095089F"/>
    <w:rsid w:val="009751FC"/>
    <w:rsid w:val="00977829"/>
    <w:rsid w:val="00986A95"/>
    <w:rsid w:val="009906D3"/>
    <w:rsid w:val="009A27BC"/>
    <w:rsid w:val="009B1F8E"/>
    <w:rsid w:val="009B3133"/>
    <w:rsid w:val="009C6A20"/>
    <w:rsid w:val="009D0DB1"/>
    <w:rsid w:val="009F3163"/>
    <w:rsid w:val="00A16C21"/>
    <w:rsid w:val="00A31BDA"/>
    <w:rsid w:val="00A70A3C"/>
    <w:rsid w:val="00AA583E"/>
    <w:rsid w:val="00AC20FD"/>
    <w:rsid w:val="00AC58D1"/>
    <w:rsid w:val="00B0110D"/>
    <w:rsid w:val="00B139E1"/>
    <w:rsid w:val="00B160F1"/>
    <w:rsid w:val="00B311B6"/>
    <w:rsid w:val="00B314F0"/>
    <w:rsid w:val="00BA12AF"/>
    <w:rsid w:val="00BA2C39"/>
    <w:rsid w:val="00BA562C"/>
    <w:rsid w:val="00C125E2"/>
    <w:rsid w:val="00C14AC2"/>
    <w:rsid w:val="00C52EB4"/>
    <w:rsid w:val="00C75F46"/>
    <w:rsid w:val="00CA557C"/>
    <w:rsid w:val="00CB6451"/>
    <w:rsid w:val="00CC1E96"/>
    <w:rsid w:val="00CF1DAE"/>
    <w:rsid w:val="00D02923"/>
    <w:rsid w:val="00D2095D"/>
    <w:rsid w:val="00D21BF3"/>
    <w:rsid w:val="00D2366A"/>
    <w:rsid w:val="00D25E23"/>
    <w:rsid w:val="00D42352"/>
    <w:rsid w:val="00D86B0B"/>
    <w:rsid w:val="00D97352"/>
    <w:rsid w:val="00DA42E6"/>
    <w:rsid w:val="00DB4E24"/>
    <w:rsid w:val="00DC266D"/>
    <w:rsid w:val="00DF04E4"/>
    <w:rsid w:val="00E60187"/>
    <w:rsid w:val="00E720BF"/>
    <w:rsid w:val="00E83E12"/>
    <w:rsid w:val="00EA3A95"/>
    <w:rsid w:val="00EA6A8F"/>
    <w:rsid w:val="00EE1296"/>
    <w:rsid w:val="00EE38E8"/>
    <w:rsid w:val="00EE4D6D"/>
    <w:rsid w:val="00EE7FF1"/>
    <w:rsid w:val="00EF6228"/>
    <w:rsid w:val="00F04635"/>
    <w:rsid w:val="00F26012"/>
    <w:rsid w:val="00F40432"/>
    <w:rsid w:val="00F67872"/>
    <w:rsid w:val="00F8720F"/>
    <w:rsid w:val="00F90EA2"/>
    <w:rsid w:val="00FA7307"/>
    <w:rsid w:val="00FB7D13"/>
    <w:rsid w:val="00FC5833"/>
    <w:rsid w:val="00FD50A1"/>
    <w:rsid w:val="00FF70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75822"/>
  <w15:docId w15:val="{D3F014E0-EF6B-4DFD-9488-28224ADB3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614"/>
    <w:pPr>
      <w:overflowPunct w:val="0"/>
      <w:autoSpaceDE w:val="0"/>
      <w:autoSpaceDN w:val="0"/>
      <w:adjustRightInd w:val="0"/>
      <w:textAlignment w:val="baseline"/>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C7614"/>
    <w:pPr>
      <w:spacing w:after="120"/>
    </w:pPr>
  </w:style>
  <w:style w:type="character" w:customStyle="1" w:styleId="a4">
    <w:name w:val="Основной текст Знак"/>
    <w:basedOn w:val="a0"/>
    <w:link w:val="a3"/>
    <w:rsid w:val="000C7614"/>
    <w:rPr>
      <w:rFonts w:ascii="Times New Roman" w:hAnsi="Times New Roman" w:cs="Times New Roman"/>
      <w:sz w:val="20"/>
      <w:szCs w:val="20"/>
    </w:rPr>
  </w:style>
  <w:style w:type="paragraph" w:styleId="a5">
    <w:name w:val="Body Text Indent"/>
    <w:basedOn w:val="a"/>
    <w:link w:val="a6"/>
    <w:rsid w:val="000C7614"/>
    <w:pPr>
      <w:spacing w:after="120"/>
      <w:ind w:left="283"/>
    </w:pPr>
  </w:style>
  <w:style w:type="character" w:customStyle="1" w:styleId="a6">
    <w:name w:val="Основной текст с отступом Знак"/>
    <w:basedOn w:val="a0"/>
    <w:link w:val="a5"/>
    <w:rsid w:val="000C7614"/>
    <w:rPr>
      <w:rFonts w:ascii="Times New Roman" w:hAnsi="Times New Roman" w:cs="Times New Roman"/>
      <w:sz w:val="20"/>
      <w:szCs w:val="20"/>
    </w:rPr>
  </w:style>
  <w:style w:type="table" w:styleId="a7">
    <w:name w:val="Table Grid"/>
    <w:basedOn w:val="a1"/>
    <w:uiPriority w:val="59"/>
    <w:rsid w:val="000C7614"/>
    <w:pPr>
      <w:overflowPunct w:val="0"/>
      <w:autoSpaceDE w:val="0"/>
      <w:autoSpaceDN w:val="0"/>
      <w:adjustRightInd w:val="0"/>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semiHidden/>
    <w:rsid w:val="000C7614"/>
    <w:rPr>
      <w:rFonts w:ascii="Tahoma" w:hAnsi="Tahoma" w:cs="Tahoma"/>
      <w:sz w:val="16"/>
      <w:szCs w:val="16"/>
    </w:rPr>
  </w:style>
  <w:style w:type="character" w:customStyle="1" w:styleId="a9">
    <w:name w:val="Текст выноски Знак"/>
    <w:basedOn w:val="a0"/>
    <w:link w:val="a8"/>
    <w:semiHidden/>
    <w:rsid w:val="000C7614"/>
    <w:rPr>
      <w:rFonts w:ascii="Tahoma" w:hAnsi="Tahoma" w:cs="Tahoma"/>
      <w:sz w:val="16"/>
      <w:szCs w:val="16"/>
    </w:rPr>
  </w:style>
  <w:style w:type="paragraph" w:styleId="aa">
    <w:name w:val="header"/>
    <w:basedOn w:val="a"/>
    <w:link w:val="ab"/>
    <w:uiPriority w:val="99"/>
    <w:rsid w:val="000C7614"/>
    <w:pPr>
      <w:tabs>
        <w:tab w:val="center" w:pos="4677"/>
        <w:tab w:val="right" w:pos="9355"/>
      </w:tabs>
    </w:pPr>
  </w:style>
  <w:style w:type="character" w:customStyle="1" w:styleId="ab">
    <w:name w:val="Верхний колонтитул Знак"/>
    <w:basedOn w:val="a0"/>
    <w:link w:val="aa"/>
    <w:uiPriority w:val="99"/>
    <w:rsid w:val="000C7614"/>
    <w:rPr>
      <w:rFonts w:ascii="Times New Roman" w:hAnsi="Times New Roman" w:cs="Times New Roman"/>
      <w:sz w:val="20"/>
      <w:szCs w:val="20"/>
    </w:rPr>
  </w:style>
  <w:style w:type="character" w:styleId="ac">
    <w:name w:val="page number"/>
    <w:basedOn w:val="a0"/>
    <w:rsid w:val="000C7614"/>
  </w:style>
  <w:style w:type="paragraph" w:customStyle="1" w:styleId="Textbody">
    <w:name w:val="Text body"/>
    <w:basedOn w:val="a"/>
    <w:rsid w:val="000C7614"/>
    <w:pPr>
      <w:widowControl w:val="0"/>
      <w:suppressLineNumbers/>
      <w:suppressAutoHyphens/>
      <w:overflowPunct/>
      <w:autoSpaceDE/>
      <w:adjustRightInd/>
      <w:ind w:firstLine="709"/>
    </w:pPr>
    <w:rPr>
      <w:rFonts w:ascii="Arial" w:hAnsi="Arial" w:cs="Tahoma"/>
      <w:kern w:val="3"/>
      <w:sz w:val="21"/>
      <w:szCs w:val="24"/>
    </w:rPr>
  </w:style>
  <w:style w:type="character" w:customStyle="1" w:styleId="ad">
    <w:name w:val="Гипертекстовая ссылка"/>
    <w:rsid w:val="000C7614"/>
  </w:style>
  <w:style w:type="paragraph" w:customStyle="1" w:styleId="ConsNormal">
    <w:name w:val="ConsNormal"/>
    <w:rsid w:val="000C7614"/>
    <w:pPr>
      <w:widowControl w:val="0"/>
      <w:ind w:right="19772" w:firstLine="720"/>
    </w:pPr>
    <w:rPr>
      <w:rFonts w:ascii="Arial" w:hAnsi="Arial" w:cs="Times New Roman"/>
      <w:snapToGrid w:val="0"/>
      <w:sz w:val="20"/>
      <w:szCs w:val="20"/>
    </w:rPr>
  </w:style>
  <w:style w:type="paragraph" w:customStyle="1" w:styleId="ConsNonformat">
    <w:name w:val="ConsNonformat"/>
    <w:rsid w:val="000C7614"/>
    <w:pPr>
      <w:widowControl w:val="0"/>
      <w:snapToGrid w:val="0"/>
      <w:ind w:right="19772"/>
    </w:pPr>
    <w:rPr>
      <w:rFonts w:ascii="Courier New" w:hAnsi="Courier New" w:cs="Times New Roman"/>
      <w:sz w:val="20"/>
      <w:szCs w:val="20"/>
    </w:rPr>
  </w:style>
  <w:style w:type="paragraph" w:customStyle="1" w:styleId="ConsPlusNormal">
    <w:name w:val="ConsPlusNormal"/>
    <w:rsid w:val="000C7614"/>
    <w:pPr>
      <w:widowControl w:val="0"/>
      <w:autoSpaceDE w:val="0"/>
      <w:autoSpaceDN w:val="0"/>
    </w:pPr>
    <w:rPr>
      <w:rFonts w:ascii="Times New Roman" w:hAnsi="Times New Roman" w:cs="Times New Roman"/>
      <w:sz w:val="24"/>
      <w:szCs w:val="20"/>
    </w:rPr>
  </w:style>
  <w:style w:type="paragraph" w:customStyle="1" w:styleId="ConsTitle">
    <w:name w:val="ConsTitle"/>
    <w:rsid w:val="000C7614"/>
    <w:pPr>
      <w:widowControl w:val="0"/>
      <w:ind w:right="19772"/>
    </w:pPr>
    <w:rPr>
      <w:rFonts w:ascii="Arial" w:hAnsi="Arial" w:cs="Times New Roman"/>
      <w:b/>
      <w:snapToGrid w:val="0"/>
      <w:sz w:val="16"/>
      <w:szCs w:val="20"/>
    </w:rPr>
  </w:style>
  <w:style w:type="character" w:styleId="ae">
    <w:name w:val="Hyperlink"/>
    <w:uiPriority w:val="99"/>
    <w:unhideWhenUsed/>
    <w:rsid w:val="000C7614"/>
    <w:rPr>
      <w:color w:val="0563C1"/>
      <w:u w:val="single"/>
    </w:rPr>
  </w:style>
  <w:style w:type="paragraph" w:styleId="af">
    <w:name w:val="footer"/>
    <w:basedOn w:val="a"/>
    <w:link w:val="af0"/>
    <w:rsid w:val="000C7614"/>
    <w:pPr>
      <w:tabs>
        <w:tab w:val="center" w:pos="4677"/>
        <w:tab w:val="right" w:pos="9355"/>
      </w:tabs>
    </w:pPr>
  </w:style>
  <w:style w:type="character" w:customStyle="1" w:styleId="af0">
    <w:name w:val="Нижний колонтитул Знак"/>
    <w:basedOn w:val="a0"/>
    <w:link w:val="af"/>
    <w:rsid w:val="000C7614"/>
    <w:rPr>
      <w:rFonts w:ascii="Times New Roman" w:hAnsi="Times New Roman" w:cs="Times New Roman"/>
      <w:sz w:val="20"/>
      <w:szCs w:val="20"/>
    </w:rPr>
  </w:style>
  <w:style w:type="paragraph" w:styleId="af1">
    <w:name w:val="No Spacing"/>
    <w:uiPriority w:val="1"/>
    <w:qFormat/>
    <w:rsid w:val="000C7614"/>
    <w:rPr>
      <w:rFonts w:ascii="Times New Roman" w:hAnsi="Times New Roman" w:cs="Times New Roman"/>
      <w:sz w:val="24"/>
      <w:szCs w:val="24"/>
    </w:rPr>
  </w:style>
  <w:style w:type="paragraph" w:customStyle="1" w:styleId="ConsPlusTitle">
    <w:name w:val="ConsPlusTitle"/>
    <w:rsid w:val="00FA7307"/>
    <w:pPr>
      <w:widowControl w:val="0"/>
      <w:autoSpaceDE w:val="0"/>
      <w:autoSpaceDN w:val="0"/>
      <w:adjustRightInd w:val="0"/>
    </w:pPr>
    <w:rPr>
      <w:rFonts w:ascii="Calibri" w:hAnsi="Calibri" w:cs="Calibri"/>
      <w:b/>
      <w:bCs/>
    </w:rPr>
  </w:style>
  <w:style w:type="paragraph" w:customStyle="1" w:styleId="Standard">
    <w:name w:val="Standard"/>
    <w:rsid w:val="00986A95"/>
    <w:pPr>
      <w:suppressAutoHyphens/>
      <w:autoSpaceDN w:val="0"/>
    </w:pPr>
    <w:rPr>
      <w:rFonts w:ascii="Liberation Serif" w:eastAsia="SimSun" w:hAnsi="Liberation Serif" w:cs="Mangal"/>
      <w:kern w:val="3"/>
      <w:sz w:val="24"/>
      <w:szCs w:val="24"/>
      <w:lang w:val="en-US" w:eastAsia="zh-CN" w:bidi="hi-IN"/>
    </w:rPr>
  </w:style>
  <w:style w:type="table" w:styleId="-5">
    <w:name w:val="Light Shading Accent 5"/>
    <w:basedOn w:val="a1"/>
    <w:uiPriority w:val="60"/>
    <w:rsid w:val="004E4CC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af2">
    <w:name w:val="Основной текст_"/>
    <w:basedOn w:val="a0"/>
    <w:link w:val="1"/>
    <w:rsid w:val="00F8720F"/>
    <w:rPr>
      <w:rFonts w:ascii="Times New Roman" w:hAnsi="Times New Roman" w:cs="Times New Roman"/>
    </w:rPr>
  </w:style>
  <w:style w:type="paragraph" w:customStyle="1" w:styleId="1">
    <w:name w:val="Основной текст1"/>
    <w:basedOn w:val="a"/>
    <w:link w:val="af2"/>
    <w:rsid w:val="00F8720F"/>
    <w:pPr>
      <w:widowControl w:val="0"/>
      <w:overflowPunct/>
      <w:autoSpaceDE/>
      <w:autoSpaceDN/>
      <w:adjustRightInd/>
      <w:ind w:firstLine="400"/>
      <w:textAlignment w:val="auto"/>
    </w:pPr>
    <w:rPr>
      <w:sz w:val="22"/>
      <w:szCs w:val="22"/>
    </w:rPr>
  </w:style>
  <w:style w:type="character" w:customStyle="1" w:styleId="af3">
    <w:name w:val="Другое_"/>
    <w:basedOn w:val="a0"/>
    <w:link w:val="af4"/>
    <w:rsid w:val="00EE38E8"/>
    <w:rPr>
      <w:rFonts w:ascii="Times New Roman" w:hAnsi="Times New Roman" w:cs="Times New Roman"/>
    </w:rPr>
  </w:style>
  <w:style w:type="character" w:customStyle="1" w:styleId="af5">
    <w:name w:val="Подпись к таблице_"/>
    <w:basedOn w:val="a0"/>
    <w:link w:val="af6"/>
    <w:rsid w:val="00EE38E8"/>
    <w:rPr>
      <w:rFonts w:ascii="Times New Roman" w:hAnsi="Times New Roman" w:cs="Times New Roman"/>
      <w:b/>
      <w:bCs/>
    </w:rPr>
  </w:style>
  <w:style w:type="paragraph" w:customStyle="1" w:styleId="af4">
    <w:name w:val="Другое"/>
    <w:basedOn w:val="a"/>
    <w:link w:val="af3"/>
    <w:rsid w:val="00EE38E8"/>
    <w:pPr>
      <w:widowControl w:val="0"/>
      <w:overflowPunct/>
      <w:autoSpaceDE/>
      <w:autoSpaceDN/>
      <w:adjustRightInd/>
      <w:textAlignment w:val="auto"/>
    </w:pPr>
    <w:rPr>
      <w:sz w:val="22"/>
      <w:szCs w:val="22"/>
    </w:rPr>
  </w:style>
  <w:style w:type="paragraph" w:customStyle="1" w:styleId="af6">
    <w:name w:val="Подпись к таблице"/>
    <w:basedOn w:val="a"/>
    <w:link w:val="af5"/>
    <w:rsid w:val="00EE38E8"/>
    <w:pPr>
      <w:widowControl w:val="0"/>
      <w:overflowPunct/>
      <w:autoSpaceDE/>
      <w:autoSpaceDN/>
      <w:adjustRightInd/>
      <w:jc w:val="center"/>
      <w:textAlignment w:val="auto"/>
    </w:pPr>
    <w:rPr>
      <w:b/>
      <w:bCs/>
      <w:sz w:val="22"/>
      <w:szCs w:val="22"/>
    </w:rPr>
  </w:style>
  <w:style w:type="paragraph" w:styleId="af7">
    <w:name w:val="List Paragraph"/>
    <w:basedOn w:val="a"/>
    <w:uiPriority w:val="34"/>
    <w:qFormat/>
    <w:rsid w:val="00FB7D13"/>
    <w:pPr>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2"/>
      <w:lang w:eastAsia="en-US"/>
    </w:rPr>
  </w:style>
  <w:style w:type="paragraph" w:customStyle="1" w:styleId="Default">
    <w:name w:val="Default"/>
    <w:rsid w:val="00DC266D"/>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017941">
      <w:bodyDiv w:val="1"/>
      <w:marLeft w:val="0"/>
      <w:marRight w:val="0"/>
      <w:marTop w:val="0"/>
      <w:marBottom w:val="0"/>
      <w:divBdr>
        <w:top w:val="none" w:sz="0" w:space="0" w:color="auto"/>
        <w:left w:val="none" w:sz="0" w:space="0" w:color="auto"/>
        <w:bottom w:val="none" w:sz="0" w:space="0" w:color="auto"/>
        <w:right w:val="none" w:sz="0" w:space="0" w:color="auto"/>
      </w:divBdr>
    </w:div>
    <w:div w:id="158310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DEDCD5-C01B-4688-A917-5DAC74358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7</Pages>
  <Words>1117</Words>
  <Characters>6370</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arhitektor3</dc:creator>
  <cp:lastModifiedBy>Kadry01</cp:lastModifiedBy>
  <cp:revision>48</cp:revision>
  <cp:lastPrinted>2026-04-01T08:17:00Z</cp:lastPrinted>
  <dcterms:created xsi:type="dcterms:W3CDTF">2024-04-22T06:31:00Z</dcterms:created>
  <dcterms:modified xsi:type="dcterms:W3CDTF">2026-04-14T09:10:00Z</dcterms:modified>
</cp:coreProperties>
</file>